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EC2EF3" w:rsidRPr="009C23E1" w14:paraId="7C415D84" w14:textId="77777777" w:rsidTr="00EC2EF3">
        <w:tc>
          <w:tcPr>
            <w:tcW w:w="4621" w:type="dxa"/>
          </w:tcPr>
          <w:p w14:paraId="57A43D03" w14:textId="77777777" w:rsidR="0007206B" w:rsidRPr="009C23E1" w:rsidRDefault="0007206B" w:rsidP="00494ED5">
            <w:pPr>
              <w:jc w:val="center"/>
              <w:rPr>
                <w:rFonts w:ascii="Times New Roman" w:hAnsi="Times New Roman" w:cs="Times New Roman"/>
                <w:b/>
                <w:color w:val="000000" w:themeColor="text1"/>
                <w:sz w:val="20"/>
                <w:szCs w:val="24"/>
              </w:rPr>
            </w:pPr>
            <w:bookmarkStart w:id="0" w:name="_GoBack"/>
            <w:bookmarkEnd w:id="0"/>
            <w:r w:rsidRPr="009C23E1">
              <w:rPr>
                <w:rFonts w:ascii="Times New Roman" w:hAnsi="Times New Roman" w:cs="Times New Roman"/>
                <w:b/>
                <w:color w:val="000000" w:themeColor="text1"/>
                <w:sz w:val="20"/>
                <w:szCs w:val="24"/>
              </w:rPr>
              <w:t>ĐẠI HỌC QUỐC GIA HÀ NỘI</w:t>
            </w:r>
          </w:p>
        </w:tc>
        <w:tc>
          <w:tcPr>
            <w:tcW w:w="4622" w:type="dxa"/>
          </w:tcPr>
          <w:p w14:paraId="52C575B4" w14:textId="77777777" w:rsidR="0007206B" w:rsidRPr="009C23E1" w:rsidRDefault="0007206B" w:rsidP="00494ED5">
            <w:pPr>
              <w:jc w:val="center"/>
              <w:rPr>
                <w:rFonts w:ascii="Times New Roman" w:hAnsi="Times New Roman" w:cs="Times New Roman"/>
                <w:b/>
                <w:color w:val="000000" w:themeColor="text1"/>
                <w:sz w:val="20"/>
                <w:szCs w:val="24"/>
              </w:rPr>
            </w:pPr>
            <w:r w:rsidRPr="009C23E1">
              <w:rPr>
                <w:rFonts w:ascii="Times New Roman" w:hAnsi="Times New Roman" w:cs="Times New Roman"/>
                <w:b/>
                <w:color w:val="000000" w:themeColor="text1"/>
                <w:sz w:val="20"/>
                <w:szCs w:val="24"/>
              </w:rPr>
              <w:t>CỘNG HÒA XÃ HỘI CHỦ NGHĨA VIỆT NAM</w:t>
            </w:r>
          </w:p>
        </w:tc>
      </w:tr>
      <w:tr w:rsidR="00EC2EF3" w:rsidRPr="009C23E1" w14:paraId="16DF91B7" w14:textId="77777777" w:rsidTr="00EC2EF3">
        <w:tc>
          <w:tcPr>
            <w:tcW w:w="4621" w:type="dxa"/>
          </w:tcPr>
          <w:p w14:paraId="72AD9D11" w14:textId="77777777" w:rsidR="0007206B" w:rsidRPr="009C23E1" w:rsidRDefault="0007206B" w:rsidP="00494ED5">
            <w:pPr>
              <w:jc w:val="center"/>
              <w:rPr>
                <w:rFonts w:ascii="Times New Roman" w:hAnsi="Times New Roman" w:cs="Times New Roman"/>
                <w:b/>
                <w:color w:val="000000" w:themeColor="text1"/>
                <w:sz w:val="20"/>
                <w:szCs w:val="24"/>
              </w:rPr>
            </w:pPr>
            <w:r w:rsidRPr="009C23E1">
              <w:rPr>
                <w:rFonts w:ascii="Times New Roman" w:hAnsi="Times New Roman" w:cs="Times New Roman"/>
                <w:b/>
                <w:color w:val="000000" w:themeColor="text1"/>
                <w:sz w:val="20"/>
                <w:szCs w:val="24"/>
              </w:rPr>
              <w:t>TRƯỜNG ĐẠI HỌC KHOA HỌC TỰ NHIÊN</w:t>
            </w:r>
          </w:p>
        </w:tc>
        <w:tc>
          <w:tcPr>
            <w:tcW w:w="4622" w:type="dxa"/>
          </w:tcPr>
          <w:p w14:paraId="096F88CB" w14:textId="77777777" w:rsidR="0007206B" w:rsidRPr="009C23E1" w:rsidRDefault="0007206B" w:rsidP="00494ED5">
            <w:pPr>
              <w:jc w:val="center"/>
              <w:rPr>
                <w:rFonts w:ascii="Times New Roman" w:hAnsi="Times New Roman" w:cs="Times New Roman"/>
                <w:b/>
                <w:color w:val="000000" w:themeColor="text1"/>
                <w:sz w:val="20"/>
                <w:szCs w:val="24"/>
              </w:rPr>
            </w:pPr>
            <w:r w:rsidRPr="009C23E1">
              <w:rPr>
                <w:rFonts w:ascii="Times New Roman" w:hAnsi="Times New Roman" w:cs="Times New Roman"/>
                <w:b/>
                <w:color w:val="000000" w:themeColor="text1"/>
                <w:sz w:val="20"/>
                <w:szCs w:val="24"/>
              </w:rPr>
              <w:t>Độc lập – Tự do – Hạnh phúc</w:t>
            </w:r>
          </w:p>
        </w:tc>
      </w:tr>
      <w:tr w:rsidR="00EC2EF3" w:rsidRPr="009C23E1" w14:paraId="2B4497AD" w14:textId="77777777" w:rsidTr="00EC2EF3">
        <w:tc>
          <w:tcPr>
            <w:tcW w:w="4621" w:type="dxa"/>
          </w:tcPr>
          <w:p w14:paraId="19E5D547" w14:textId="77777777" w:rsidR="0007206B" w:rsidRPr="009C23E1" w:rsidRDefault="00716F7C" w:rsidP="00494ED5">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KHOA SINH HỌC</w:t>
            </w:r>
          </w:p>
          <w:p w14:paraId="2133B653" w14:textId="77777777" w:rsidR="0007206B" w:rsidRPr="009C23E1" w:rsidRDefault="0007206B" w:rsidP="00494ED5">
            <w:pPr>
              <w:jc w:val="center"/>
              <w:rPr>
                <w:rFonts w:ascii="Times New Roman" w:hAnsi="Times New Roman" w:cs="Times New Roman"/>
                <w:b/>
                <w:color w:val="000000" w:themeColor="text1"/>
                <w:sz w:val="24"/>
                <w:szCs w:val="24"/>
              </w:rPr>
            </w:pPr>
          </w:p>
        </w:tc>
        <w:tc>
          <w:tcPr>
            <w:tcW w:w="4622" w:type="dxa"/>
          </w:tcPr>
          <w:p w14:paraId="57E64419" w14:textId="77777777" w:rsidR="0007206B" w:rsidRPr="009C23E1" w:rsidRDefault="0007206B" w:rsidP="00494ED5">
            <w:pPr>
              <w:jc w:val="center"/>
              <w:rPr>
                <w:rFonts w:ascii="Times New Roman" w:hAnsi="Times New Roman" w:cs="Times New Roman"/>
                <w:b/>
                <w:color w:val="000000" w:themeColor="text1"/>
                <w:sz w:val="24"/>
                <w:szCs w:val="24"/>
              </w:rPr>
            </w:pPr>
          </w:p>
          <w:p w14:paraId="37CF6AE5" w14:textId="77777777" w:rsidR="0007206B" w:rsidRPr="009C23E1" w:rsidRDefault="0007206B" w:rsidP="00EB2BCA">
            <w:pPr>
              <w:jc w:val="center"/>
              <w:rPr>
                <w:rFonts w:ascii="Times New Roman" w:hAnsi="Times New Roman" w:cs="Times New Roman"/>
                <w:i/>
                <w:color w:val="000000" w:themeColor="text1"/>
                <w:sz w:val="24"/>
                <w:szCs w:val="24"/>
              </w:rPr>
            </w:pPr>
            <w:r w:rsidRPr="009C23E1">
              <w:rPr>
                <w:rFonts w:ascii="Times New Roman" w:hAnsi="Times New Roman" w:cs="Times New Roman"/>
                <w:i/>
                <w:color w:val="000000" w:themeColor="text1"/>
                <w:sz w:val="24"/>
                <w:szCs w:val="24"/>
              </w:rPr>
              <w:t xml:space="preserve">Hà Nội ngày </w:t>
            </w:r>
            <w:r w:rsidR="00253ADA">
              <w:rPr>
                <w:rFonts w:ascii="Times New Roman" w:hAnsi="Times New Roman" w:cs="Times New Roman"/>
                <w:i/>
                <w:color w:val="000000" w:themeColor="text1"/>
                <w:sz w:val="24"/>
                <w:szCs w:val="24"/>
                <w:lang w:val="vi-VN"/>
              </w:rPr>
              <w:t>16</w:t>
            </w:r>
            <w:r w:rsidRPr="009C23E1">
              <w:rPr>
                <w:rFonts w:ascii="Times New Roman" w:hAnsi="Times New Roman" w:cs="Times New Roman"/>
                <w:i/>
                <w:color w:val="000000" w:themeColor="text1"/>
                <w:sz w:val="24"/>
                <w:szCs w:val="24"/>
              </w:rPr>
              <w:t xml:space="preserve">  tháng </w:t>
            </w:r>
            <w:r w:rsidR="00253ADA">
              <w:rPr>
                <w:rFonts w:ascii="Times New Roman" w:hAnsi="Times New Roman" w:cs="Times New Roman"/>
                <w:i/>
                <w:color w:val="000000" w:themeColor="text1"/>
                <w:sz w:val="24"/>
                <w:szCs w:val="24"/>
                <w:lang w:val="vi-VN"/>
              </w:rPr>
              <w:t>8</w:t>
            </w:r>
            <w:r w:rsidRPr="009C23E1">
              <w:rPr>
                <w:rFonts w:ascii="Times New Roman" w:hAnsi="Times New Roman" w:cs="Times New Roman"/>
                <w:i/>
                <w:color w:val="000000" w:themeColor="text1"/>
                <w:sz w:val="24"/>
                <w:szCs w:val="24"/>
              </w:rPr>
              <w:t xml:space="preserve">  năm 2021</w:t>
            </w:r>
          </w:p>
        </w:tc>
      </w:tr>
    </w:tbl>
    <w:p w14:paraId="017BA271" w14:textId="77777777" w:rsidR="0007206B" w:rsidRPr="009C23E1" w:rsidRDefault="0007206B" w:rsidP="00494ED5">
      <w:pPr>
        <w:jc w:val="center"/>
        <w:rPr>
          <w:rFonts w:ascii="Times New Roman" w:hAnsi="Times New Roman" w:cs="Times New Roman"/>
          <w:b/>
          <w:color w:val="000000" w:themeColor="text1"/>
          <w:sz w:val="24"/>
          <w:szCs w:val="24"/>
        </w:rPr>
      </w:pPr>
    </w:p>
    <w:p w14:paraId="7F136D50" w14:textId="77777777" w:rsidR="0007206B" w:rsidRPr="009C23E1" w:rsidRDefault="0007206B" w:rsidP="00494ED5">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 xml:space="preserve">THÔNG BÁO SỐ </w:t>
      </w:r>
      <w:r w:rsidR="00253ADA">
        <w:rPr>
          <w:rFonts w:ascii="Times New Roman" w:hAnsi="Times New Roman" w:cs="Times New Roman"/>
          <w:b/>
          <w:color w:val="000000" w:themeColor="text1"/>
          <w:sz w:val="24"/>
          <w:szCs w:val="24"/>
          <w:lang w:val="vi-VN"/>
        </w:rPr>
        <w:t>2</w:t>
      </w:r>
      <w:r w:rsidRPr="009C23E1">
        <w:rPr>
          <w:rFonts w:ascii="Times New Roman" w:hAnsi="Times New Roman" w:cs="Times New Roman"/>
          <w:b/>
          <w:color w:val="000000" w:themeColor="text1"/>
          <w:sz w:val="24"/>
          <w:szCs w:val="24"/>
        </w:rPr>
        <w:t xml:space="preserve"> </w:t>
      </w:r>
    </w:p>
    <w:p w14:paraId="275592F9" w14:textId="77777777" w:rsidR="00716F7C" w:rsidRPr="009C23E1" w:rsidRDefault="007B7C54" w:rsidP="00494ED5">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HỘ</w:t>
      </w:r>
      <w:r w:rsidR="00494ED5" w:rsidRPr="009C23E1">
        <w:rPr>
          <w:rFonts w:ascii="Times New Roman" w:hAnsi="Times New Roman" w:cs="Times New Roman"/>
          <w:b/>
          <w:color w:val="000000" w:themeColor="text1"/>
          <w:sz w:val="24"/>
          <w:szCs w:val="24"/>
        </w:rPr>
        <w:t xml:space="preserve">I THẢO QUỐC TẾ NGHIÊN CỨU ỨNG DỤNG TẾ BÀO GỐC TRONG </w:t>
      </w:r>
    </w:p>
    <w:p w14:paraId="18F411AF" w14:textId="77777777" w:rsidR="00D300F6" w:rsidRPr="009C23E1" w:rsidRDefault="00494ED5" w:rsidP="00494ED5">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KHOA HỌC SỰ SỐNG</w:t>
      </w:r>
    </w:p>
    <w:p w14:paraId="66571507" w14:textId="77777777" w:rsidR="001F3F26" w:rsidRPr="009C23E1" w:rsidRDefault="001F3F26" w:rsidP="00494ED5">
      <w:pPr>
        <w:jc w:val="center"/>
        <w:rPr>
          <w:rFonts w:ascii="Times New Roman" w:hAnsi="Times New Roman" w:cs="Times New Roman"/>
          <w:b/>
          <w:color w:val="000000" w:themeColor="text1"/>
          <w:sz w:val="24"/>
          <w:szCs w:val="24"/>
        </w:rPr>
      </w:pPr>
      <w:r w:rsidRPr="009C23E1">
        <w:rPr>
          <w:rFonts w:ascii="Times New Roman" w:hAnsi="Times New Roman" w:cs="Times New Roman"/>
          <w:color w:val="000000" w:themeColor="text1"/>
          <w:sz w:val="26"/>
          <w:szCs w:val="26"/>
        </w:rPr>
        <w:t>“INTERNATIONAL CONFERENCE ON STEM CELLS &amp; LIFE SCIENCE”</w:t>
      </w:r>
    </w:p>
    <w:p w14:paraId="35CE9F0F" w14:textId="77777777" w:rsidR="00EC2EF3" w:rsidRPr="009C23E1" w:rsidRDefault="0066027D" w:rsidP="0066027D">
      <w:pPr>
        <w:ind w:firstLine="720"/>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lang w:val="vi-VN"/>
        </w:rPr>
        <w:t xml:space="preserve">                                </w:t>
      </w:r>
      <w:r w:rsidR="00EC2EF3" w:rsidRPr="009C23E1">
        <w:rPr>
          <w:rFonts w:ascii="Times New Roman" w:hAnsi="Times New Roman" w:cs="Times New Roman"/>
          <w:color w:val="000000" w:themeColor="text1"/>
          <w:sz w:val="24"/>
          <w:szCs w:val="24"/>
        </w:rPr>
        <w:t>****************************</w:t>
      </w:r>
    </w:p>
    <w:p w14:paraId="52B8E368" w14:textId="77777777" w:rsidR="00253ADA" w:rsidRPr="00EE2957" w:rsidRDefault="00494083" w:rsidP="00494083">
      <w:pPr>
        <w:ind w:firstLine="72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lang w:val="vi-VN"/>
        </w:rPr>
        <w:t xml:space="preserve">Nằm trong </w:t>
      </w:r>
      <w:r w:rsidRPr="009C23E1">
        <w:rPr>
          <w:rFonts w:ascii="Times New Roman" w:hAnsi="Times New Roman" w:cs="Times New Roman"/>
          <w:color w:val="000000" w:themeColor="text1"/>
          <w:sz w:val="24"/>
          <w:szCs w:val="24"/>
          <w:lang w:val="vi-VN"/>
        </w:rPr>
        <w:t xml:space="preserve">chuỗi sự kiện chào mừng </w:t>
      </w:r>
      <w:r>
        <w:rPr>
          <w:rFonts w:ascii="Times New Roman" w:hAnsi="Times New Roman" w:cs="Times New Roman"/>
          <w:color w:val="000000" w:themeColor="text1"/>
          <w:sz w:val="24"/>
          <w:szCs w:val="24"/>
        </w:rPr>
        <w:t xml:space="preserve">kỉ niệm </w:t>
      </w:r>
      <w:r w:rsidRPr="009C23E1">
        <w:rPr>
          <w:rFonts w:ascii="Times New Roman" w:hAnsi="Times New Roman" w:cs="Times New Roman"/>
          <w:color w:val="000000" w:themeColor="text1"/>
          <w:sz w:val="24"/>
          <w:szCs w:val="24"/>
          <w:lang w:val="vi-VN"/>
        </w:rPr>
        <w:t>65 năm thành lập Khoa Sinh học</w:t>
      </w:r>
      <w:r>
        <w:rPr>
          <w:rFonts w:ascii="Times New Roman" w:hAnsi="Times New Roman" w:cs="Times New Roman"/>
          <w:color w:val="000000" w:themeColor="text1"/>
          <w:sz w:val="24"/>
          <w:szCs w:val="24"/>
        </w:rPr>
        <w:t xml:space="preserve"> và Trường Đại học Khoa học Tự nhiên</w:t>
      </w:r>
      <w:r w:rsidRPr="009C23E1">
        <w:rPr>
          <w:rFonts w:ascii="Times New Roman" w:hAnsi="Times New Roman" w:cs="Times New Roman"/>
          <w:color w:val="000000" w:themeColor="text1"/>
          <w:sz w:val="24"/>
          <w:szCs w:val="24"/>
          <w:lang w:val="vi-VN"/>
        </w:rPr>
        <w:t>,</w:t>
      </w:r>
      <w:r>
        <w:rPr>
          <w:rFonts w:ascii="Times New Roman" w:hAnsi="Times New Roman" w:cs="Times New Roman"/>
          <w:color w:val="000000" w:themeColor="text1"/>
          <w:sz w:val="24"/>
          <w:szCs w:val="24"/>
        </w:rPr>
        <w:t xml:space="preserve"> Đại học Quốc gia Hà Nội</w:t>
      </w:r>
      <w:r>
        <w:rPr>
          <w:rFonts w:ascii="Times New Roman" w:hAnsi="Times New Roman" w:cs="Times New Roman"/>
          <w:color w:val="000000" w:themeColor="text1"/>
          <w:sz w:val="24"/>
          <w:szCs w:val="24"/>
          <w:lang w:val="vi-VN"/>
        </w:rPr>
        <w:t xml:space="preserve">, </w:t>
      </w:r>
      <w:r w:rsidRPr="009C23E1">
        <w:rPr>
          <w:rFonts w:ascii="Times New Roman" w:hAnsi="Times New Roman" w:cs="Times New Roman"/>
          <w:color w:val="000000" w:themeColor="text1"/>
          <w:sz w:val="24"/>
          <w:szCs w:val="24"/>
        </w:rPr>
        <w:t>Khoa Sinh học hân hạnh phối hợp với các đơn vị khác trong mạng lưới tổ chức Hội thảo quốc tế về “Nghiên cứu ứng dụng tế bào gốc trong Khoa học sự sống”</w:t>
      </w:r>
      <w:r>
        <w:rPr>
          <w:rFonts w:ascii="Times New Roman" w:hAnsi="Times New Roman" w:cs="Times New Roman"/>
          <w:color w:val="000000" w:themeColor="text1"/>
          <w:sz w:val="24"/>
          <w:szCs w:val="24"/>
          <w:lang w:val="vi-VN"/>
        </w:rPr>
        <w:t xml:space="preserve"> (Thông báo số 1)</w:t>
      </w:r>
      <w:r w:rsidRPr="009C23E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vi-VN"/>
        </w:rPr>
        <w:t xml:space="preserve"> </w:t>
      </w:r>
      <w:r w:rsidRPr="00EE2957">
        <w:rPr>
          <w:rFonts w:ascii="Times New Roman" w:hAnsi="Times New Roman" w:cs="Times New Roman"/>
          <w:color w:val="FF0000"/>
          <w:sz w:val="24"/>
          <w:szCs w:val="24"/>
          <w:lang w:val="vi-VN"/>
        </w:rPr>
        <w:t>Tuy nhiên</w:t>
      </w:r>
      <w:r w:rsidR="00E3423E">
        <w:rPr>
          <w:rFonts w:ascii="Times New Roman" w:hAnsi="Times New Roman" w:cs="Times New Roman"/>
          <w:color w:val="FF0000"/>
          <w:sz w:val="24"/>
          <w:szCs w:val="24"/>
        </w:rPr>
        <w:t>,</w:t>
      </w:r>
      <w:r w:rsidRPr="00EE2957">
        <w:rPr>
          <w:rFonts w:ascii="Times New Roman" w:hAnsi="Times New Roman" w:cs="Times New Roman"/>
          <w:color w:val="FF0000"/>
          <w:sz w:val="24"/>
          <w:szCs w:val="24"/>
          <w:lang w:val="vi-VN"/>
        </w:rPr>
        <w:t xml:space="preserve"> do tình hình dịch COVID-19 đã và đang diễn biến rất phức tạp nên </w:t>
      </w:r>
      <w:r w:rsidR="0097233D" w:rsidRPr="00EE2957">
        <w:rPr>
          <w:rFonts w:ascii="Times New Roman" w:hAnsi="Times New Roman" w:cs="Times New Roman"/>
          <w:color w:val="FF0000"/>
          <w:sz w:val="24"/>
          <w:szCs w:val="24"/>
          <w:lang w:val="vi-VN"/>
        </w:rPr>
        <w:t xml:space="preserve">Ban tổ chức </w:t>
      </w:r>
      <w:r w:rsidRPr="00EE2957">
        <w:rPr>
          <w:rFonts w:ascii="Times New Roman" w:hAnsi="Times New Roman" w:cs="Times New Roman"/>
          <w:color w:val="FF0000"/>
          <w:sz w:val="24"/>
          <w:szCs w:val="24"/>
          <w:lang w:val="vi-VN"/>
        </w:rPr>
        <w:t>đã quyết định sẽ lùi thời gian tổ chức Hội thảo. Các thông tin mới về Hội thảo như sau:</w:t>
      </w:r>
      <w:r w:rsidR="00275305" w:rsidRPr="00EE2957">
        <w:rPr>
          <w:rFonts w:ascii="Times New Roman" w:hAnsi="Times New Roman" w:cs="Times New Roman"/>
          <w:color w:val="FF0000"/>
          <w:sz w:val="24"/>
          <w:szCs w:val="24"/>
        </w:rPr>
        <w:t xml:space="preserve"> </w:t>
      </w:r>
    </w:p>
    <w:p w14:paraId="19F8E845" w14:textId="77777777" w:rsidR="0007206B" w:rsidRPr="009C23E1" w:rsidRDefault="0007206B" w:rsidP="00EC2EF3">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Đơn vị tổ chức</w:t>
      </w:r>
    </w:p>
    <w:p w14:paraId="7CF37096" w14:textId="77777777" w:rsidR="0007206B" w:rsidRDefault="0007206B" w:rsidP="00494ED5">
      <w:pPr>
        <w:ind w:firstLine="720"/>
        <w:jc w:val="both"/>
        <w:rPr>
          <w:rFonts w:ascii="Times New Roman" w:hAnsi="Times New Roman" w:cs="Times New Roman"/>
          <w:color w:val="000000" w:themeColor="text1"/>
          <w:sz w:val="24"/>
          <w:szCs w:val="24"/>
          <w:lang w:val="vi-VN"/>
        </w:rPr>
      </w:pPr>
      <w:r w:rsidRPr="009C23E1">
        <w:rPr>
          <w:rFonts w:ascii="Times New Roman" w:hAnsi="Times New Roman" w:cs="Times New Roman"/>
          <w:color w:val="000000" w:themeColor="text1"/>
          <w:sz w:val="24"/>
          <w:szCs w:val="24"/>
        </w:rPr>
        <w:t>- Trường Đại học Khoa học Tự nhiên, Đại học Quốc gia Hà Nội</w:t>
      </w:r>
      <w:r w:rsidR="0066027D" w:rsidRPr="009C23E1">
        <w:rPr>
          <w:rFonts w:ascii="Times New Roman" w:hAnsi="Times New Roman" w:cs="Times New Roman"/>
          <w:color w:val="000000" w:themeColor="text1"/>
          <w:sz w:val="24"/>
          <w:szCs w:val="24"/>
          <w:lang w:val="vi-VN"/>
        </w:rPr>
        <w:t xml:space="preserve"> </w:t>
      </w:r>
    </w:p>
    <w:p w14:paraId="22331C4F" w14:textId="26021418" w:rsidR="00DE73CD" w:rsidRPr="006C1A50" w:rsidRDefault="00DE73CD" w:rsidP="00494ED5">
      <w:pPr>
        <w:ind w:firstLine="720"/>
        <w:jc w:val="both"/>
        <w:rPr>
          <w:rFonts w:ascii="Times New Roman" w:hAnsi="Times New Roman" w:cs="Times New Roman"/>
          <w:color w:val="000000" w:themeColor="text1"/>
          <w:sz w:val="24"/>
          <w:szCs w:val="24"/>
        </w:rPr>
      </w:pPr>
      <w:r w:rsidRPr="00332A88">
        <w:rPr>
          <w:rFonts w:ascii="Times New Roman" w:hAnsi="Times New Roman" w:cs="Times New Roman"/>
          <w:color w:val="000000" w:themeColor="text1"/>
          <w:sz w:val="24"/>
          <w:szCs w:val="24"/>
          <w:lang w:val="vi-VN"/>
        </w:rPr>
        <w:t>- Hội thảo đ</w:t>
      </w:r>
      <w:r w:rsidRPr="00332A88">
        <w:rPr>
          <w:rFonts w:ascii="Times New Roman" w:hAnsi="Times New Roman" w:cs="Times New Roman" w:hint="eastAsia"/>
          <w:color w:val="000000" w:themeColor="text1"/>
          <w:sz w:val="24"/>
          <w:szCs w:val="24"/>
          <w:lang w:val="vi-VN"/>
        </w:rPr>
        <w:t>ư</w:t>
      </w:r>
      <w:r w:rsidRPr="00332A88">
        <w:rPr>
          <w:rFonts w:ascii="Times New Roman" w:hAnsi="Times New Roman" w:cs="Times New Roman"/>
          <w:color w:val="000000" w:themeColor="text1"/>
          <w:sz w:val="24"/>
          <w:szCs w:val="24"/>
          <w:lang w:val="vi-VN"/>
        </w:rPr>
        <w:t>ợc tài trợ chính bởi Quỹ đổi mới sáng tạo Vingroup (VINIF). Ngoài ra, h</w:t>
      </w:r>
      <w:r w:rsidRPr="00332A88">
        <w:rPr>
          <w:rFonts w:ascii="Times New Roman" w:hAnsi="Times New Roman" w:cs="Times New Roman"/>
          <w:color w:val="000000" w:themeColor="text1"/>
          <w:sz w:val="24"/>
          <w:szCs w:val="24"/>
        </w:rPr>
        <w:t>ội thảo cũng nhận đ</w:t>
      </w:r>
      <w:r w:rsidRPr="00332A88">
        <w:rPr>
          <w:rFonts w:ascii="Times New Roman" w:hAnsi="Times New Roman" w:cs="Times New Roman" w:hint="eastAsia"/>
          <w:color w:val="000000" w:themeColor="text1"/>
          <w:sz w:val="24"/>
          <w:szCs w:val="24"/>
        </w:rPr>
        <w:t>ư</w:t>
      </w:r>
      <w:r w:rsidRPr="00332A88">
        <w:rPr>
          <w:rFonts w:ascii="Times New Roman" w:hAnsi="Times New Roman" w:cs="Times New Roman"/>
          <w:color w:val="000000" w:themeColor="text1"/>
          <w:sz w:val="24"/>
          <w:szCs w:val="24"/>
        </w:rPr>
        <w:t>ợc sự tài trợ quan trọng của các th</w:t>
      </w:r>
      <w:r w:rsidRPr="00332A88">
        <w:rPr>
          <w:rFonts w:ascii="Times New Roman" w:hAnsi="Times New Roman" w:cs="Times New Roman" w:hint="eastAsia"/>
          <w:color w:val="000000" w:themeColor="text1"/>
          <w:sz w:val="24"/>
          <w:szCs w:val="24"/>
        </w:rPr>
        <w:t>ươ</w:t>
      </w:r>
      <w:r w:rsidRPr="00332A88">
        <w:rPr>
          <w:rFonts w:ascii="Times New Roman" w:hAnsi="Times New Roman" w:cs="Times New Roman"/>
          <w:color w:val="000000" w:themeColor="text1"/>
          <w:sz w:val="24"/>
          <w:szCs w:val="24"/>
        </w:rPr>
        <w:t>ng hiệu</w:t>
      </w:r>
      <w:r w:rsidRPr="00332A88">
        <w:rPr>
          <w:rFonts w:ascii="Times New Roman" w:hAnsi="Times New Roman" w:cs="Times New Roman"/>
          <w:color w:val="000000" w:themeColor="text1"/>
          <w:sz w:val="24"/>
          <w:szCs w:val="24"/>
          <w:lang w:val="vi-VN"/>
        </w:rPr>
        <w:t xml:space="preserve"> như BCE - Việt Nam, Miltenyi – Biotech, Beckman Coulter</w:t>
      </w:r>
      <w:r w:rsidR="0097233D" w:rsidRPr="00332A88">
        <w:rPr>
          <w:rFonts w:ascii="Times New Roman" w:hAnsi="Times New Roman" w:cs="Times New Roman"/>
          <w:color w:val="000000" w:themeColor="text1"/>
          <w:sz w:val="24"/>
          <w:szCs w:val="24"/>
        </w:rPr>
        <w:t>.</w:t>
      </w:r>
    </w:p>
    <w:p w14:paraId="1DD1D93E" w14:textId="77777777" w:rsidR="0007206B" w:rsidRPr="009C23E1" w:rsidRDefault="0007206B" w:rsidP="00EC2EF3">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Thời gian, địa điểm tổ chức hội thảo</w:t>
      </w:r>
    </w:p>
    <w:p w14:paraId="1687F17F" w14:textId="77777777" w:rsidR="0007206B" w:rsidRPr="009C23E1"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w:t>
      </w:r>
      <w:r w:rsidRPr="00494083">
        <w:rPr>
          <w:rFonts w:ascii="Times New Roman" w:hAnsi="Times New Roman" w:cs="Times New Roman"/>
          <w:color w:val="FF0000"/>
          <w:sz w:val="24"/>
          <w:szCs w:val="24"/>
        </w:rPr>
        <w:t xml:space="preserve">Thời gian: ngày </w:t>
      </w:r>
      <w:r w:rsidR="00494083" w:rsidRPr="00494083">
        <w:rPr>
          <w:rFonts w:ascii="Times New Roman" w:hAnsi="Times New Roman" w:cs="Times New Roman"/>
          <w:color w:val="FF0000"/>
          <w:sz w:val="24"/>
          <w:szCs w:val="24"/>
          <w:lang w:val="vi-VN"/>
        </w:rPr>
        <w:t>5</w:t>
      </w:r>
      <w:r w:rsidRPr="00494083">
        <w:rPr>
          <w:rFonts w:ascii="Times New Roman" w:hAnsi="Times New Roman" w:cs="Times New Roman"/>
          <w:color w:val="FF0000"/>
          <w:sz w:val="24"/>
          <w:szCs w:val="24"/>
        </w:rPr>
        <w:t xml:space="preserve"> – </w:t>
      </w:r>
      <w:r w:rsidR="00494083" w:rsidRPr="00494083">
        <w:rPr>
          <w:rFonts w:ascii="Times New Roman" w:hAnsi="Times New Roman" w:cs="Times New Roman"/>
          <w:color w:val="FF0000"/>
          <w:sz w:val="24"/>
          <w:szCs w:val="24"/>
          <w:lang w:val="vi-VN"/>
        </w:rPr>
        <w:t>6</w:t>
      </w:r>
      <w:r w:rsidRPr="00494083">
        <w:rPr>
          <w:rFonts w:ascii="Times New Roman" w:hAnsi="Times New Roman" w:cs="Times New Roman"/>
          <w:color w:val="FF0000"/>
          <w:sz w:val="24"/>
          <w:szCs w:val="24"/>
        </w:rPr>
        <w:t xml:space="preserve"> tháng </w:t>
      </w:r>
      <w:r w:rsidR="00494083" w:rsidRPr="00494083">
        <w:rPr>
          <w:rFonts w:ascii="Times New Roman" w:hAnsi="Times New Roman" w:cs="Times New Roman"/>
          <w:color w:val="FF0000"/>
          <w:sz w:val="24"/>
          <w:szCs w:val="24"/>
          <w:lang w:val="vi-VN"/>
        </w:rPr>
        <w:t>11</w:t>
      </w:r>
      <w:r w:rsidRPr="00494083">
        <w:rPr>
          <w:rFonts w:ascii="Times New Roman" w:hAnsi="Times New Roman" w:cs="Times New Roman"/>
          <w:color w:val="FF0000"/>
          <w:sz w:val="24"/>
          <w:szCs w:val="24"/>
        </w:rPr>
        <w:t xml:space="preserve"> năm 2021</w:t>
      </w:r>
    </w:p>
    <w:p w14:paraId="78486408" w14:textId="77777777" w:rsidR="0007206B" w:rsidRPr="009C23E1"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Địa điểm: </w:t>
      </w:r>
      <w:r w:rsidR="00AD0BCA" w:rsidRPr="009C23E1">
        <w:rPr>
          <w:rFonts w:ascii="Times New Roman" w:hAnsi="Times New Roman" w:cs="Times New Roman"/>
          <w:color w:val="000000" w:themeColor="text1"/>
          <w:sz w:val="24"/>
          <w:szCs w:val="24"/>
        </w:rPr>
        <w:t>Tòa nhà Trung tâm văn hóa ULIS-Sunwah, 144 Xuân Thủy Cầu Giấy, Hà Nội</w:t>
      </w:r>
    </w:p>
    <w:p w14:paraId="0C329161" w14:textId="77777777" w:rsidR="0007206B" w:rsidRPr="009C23E1" w:rsidRDefault="0007206B" w:rsidP="00EC2EF3">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Nội dung chính của Hội thảo</w:t>
      </w:r>
    </w:p>
    <w:p w14:paraId="0AFFDD21" w14:textId="77777777" w:rsidR="0007206B"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Phiên toàn thể: báo cáo tổng quan và các báo cáo khoa học về các vấn đề nghiên cứu và ứng dụng tế bào gốc trong Khoa học sự sống</w:t>
      </w:r>
      <w:r w:rsidR="00436D4F" w:rsidRPr="009C23E1">
        <w:rPr>
          <w:rFonts w:ascii="Times New Roman" w:hAnsi="Times New Roman" w:cs="Times New Roman"/>
          <w:color w:val="000000" w:themeColor="text1"/>
          <w:sz w:val="24"/>
          <w:szCs w:val="24"/>
        </w:rPr>
        <w:t>. Chi tiết về chương trình của Hội thảo xem tại đường link</w:t>
      </w:r>
      <w:r w:rsidR="00E059F5" w:rsidRPr="009C23E1">
        <w:rPr>
          <w:rFonts w:ascii="Times New Roman" w:hAnsi="Times New Roman" w:cs="Times New Roman"/>
          <w:color w:val="000000" w:themeColor="text1"/>
          <w:sz w:val="24"/>
          <w:szCs w:val="24"/>
        </w:rPr>
        <w:t xml:space="preserve">: </w:t>
      </w:r>
      <w:hyperlink r:id="rId5" w:history="1">
        <w:r w:rsidR="009C23E1" w:rsidRPr="00FE42DF">
          <w:rPr>
            <w:rStyle w:val="Hyperlink"/>
            <w:rFonts w:ascii="Times New Roman" w:hAnsi="Times New Roman" w:cs="Times New Roman"/>
            <w:sz w:val="24"/>
            <w:szCs w:val="24"/>
          </w:rPr>
          <w:t>https://bio.hus.vnu.edu.vn/hoi-thao/</w:t>
        </w:r>
      </w:hyperlink>
    </w:p>
    <w:p w14:paraId="14D2F8E2" w14:textId="77777777" w:rsidR="009C23E1" w:rsidRPr="009C23E1" w:rsidRDefault="009C23E1" w:rsidP="00494ED5">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Thảo luận của mạng lưới nghiên cứu tế bào gốc tại Việt Nam</w:t>
      </w:r>
    </w:p>
    <w:p w14:paraId="7CA2AAEC" w14:textId="77777777" w:rsidR="0007206B" w:rsidRPr="009C23E1" w:rsidRDefault="0007206B" w:rsidP="00EC2EF3">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Hình thức báo cáo Hội thảo:</w:t>
      </w:r>
    </w:p>
    <w:p w14:paraId="0784221D" w14:textId="77777777" w:rsidR="00436D4F" w:rsidRPr="009C23E1"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w:t>
      </w:r>
      <w:r w:rsidR="00436D4F" w:rsidRPr="009C23E1">
        <w:rPr>
          <w:rFonts w:ascii="Times New Roman" w:hAnsi="Times New Roman" w:cs="Times New Roman"/>
          <w:color w:val="000000" w:themeColor="text1"/>
          <w:sz w:val="24"/>
          <w:szCs w:val="24"/>
        </w:rPr>
        <w:t>Ngôn ngữ dùng trong Hội thảo và các loại hình báo cáo: Tiếng Anh</w:t>
      </w:r>
    </w:p>
    <w:p w14:paraId="731D681B" w14:textId="77777777" w:rsidR="00B63E99" w:rsidRDefault="00436D4F"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w:t>
      </w:r>
      <w:r w:rsidR="0007206B" w:rsidRPr="009C23E1">
        <w:rPr>
          <w:rFonts w:ascii="Times New Roman" w:hAnsi="Times New Roman" w:cs="Times New Roman"/>
          <w:color w:val="000000" w:themeColor="text1"/>
          <w:sz w:val="24"/>
          <w:szCs w:val="24"/>
        </w:rPr>
        <w:t xml:space="preserve">Báo cáo </w:t>
      </w:r>
      <w:r w:rsidR="00B63E99">
        <w:rPr>
          <w:rFonts w:ascii="Times New Roman" w:hAnsi="Times New Roman" w:cs="Times New Roman"/>
          <w:color w:val="000000" w:themeColor="text1"/>
          <w:sz w:val="24"/>
          <w:szCs w:val="24"/>
        </w:rPr>
        <w:t>nói</w:t>
      </w:r>
      <w:r w:rsidR="0007206B" w:rsidRPr="009C23E1">
        <w:rPr>
          <w:rFonts w:ascii="Times New Roman" w:hAnsi="Times New Roman" w:cs="Times New Roman"/>
          <w:color w:val="000000" w:themeColor="text1"/>
          <w:sz w:val="24"/>
          <w:szCs w:val="24"/>
        </w:rPr>
        <w:t xml:space="preserve"> </w:t>
      </w:r>
      <w:r w:rsidR="00B63E99">
        <w:rPr>
          <w:rFonts w:ascii="Times New Roman" w:hAnsi="Times New Roman" w:cs="Times New Roman"/>
          <w:color w:val="000000" w:themeColor="text1"/>
          <w:sz w:val="24"/>
          <w:szCs w:val="24"/>
        </w:rPr>
        <w:t>bao gồm:</w:t>
      </w:r>
    </w:p>
    <w:p w14:paraId="4A2FCF24" w14:textId="77777777" w:rsidR="0007206B" w:rsidRPr="009C23E1" w:rsidRDefault="00B63E99" w:rsidP="00494ED5">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 các </w:t>
      </w:r>
      <w:r w:rsidR="0007206B" w:rsidRPr="009C23E1">
        <w:rPr>
          <w:rFonts w:ascii="Times New Roman" w:hAnsi="Times New Roman" w:cs="Times New Roman"/>
          <w:color w:val="000000" w:themeColor="text1"/>
          <w:sz w:val="24"/>
          <w:szCs w:val="24"/>
        </w:rPr>
        <w:t>báo cáo</w:t>
      </w:r>
      <w:r>
        <w:rPr>
          <w:rFonts w:ascii="Times New Roman" w:hAnsi="Times New Roman" w:cs="Times New Roman"/>
          <w:color w:val="000000" w:themeColor="text1"/>
          <w:sz w:val="24"/>
          <w:szCs w:val="24"/>
        </w:rPr>
        <w:t xml:space="preserve"> tổng quan</w:t>
      </w:r>
      <w:r w:rsidR="0007206B" w:rsidRPr="009C23E1">
        <w:rPr>
          <w:rFonts w:ascii="Times New Roman" w:hAnsi="Times New Roman" w:cs="Times New Roman"/>
          <w:color w:val="000000" w:themeColor="text1"/>
          <w:sz w:val="24"/>
          <w:szCs w:val="24"/>
        </w:rPr>
        <w:t xml:space="preserve"> của các khách mời trong và ngoài nước</w:t>
      </w:r>
    </w:p>
    <w:p w14:paraId="272A7152" w14:textId="77777777" w:rsidR="0007206B" w:rsidRPr="009C23E1" w:rsidRDefault="00B63E99" w:rsidP="00494ED5">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 c</w:t>
      </w:r>
      <w:r w:rsidR="0007206B" w:rsidRPr="009C23E1">
        <w:rPr>
          <w:rFonts w:ascii="Times New Roman" w:hAnsi="Times New Roman" w:cs="Times New Roman"/>
          <w:color w:val="000000" w:themeColor="text1"/>
          <w:sz w:val="24"/>
          <w:szCs w:val="24"/>
        </w:rPr>
        <w:t>ác báo cáo của các tác giả đăng ký tham dự Hội thả</w:t>
      </w:r>
      <w:r>
        <w:rPr>
          <w:rFonts w:ascii="Times New Roman" w:hAnsi="Times New Roman" w:cs="Times New Roman"/>
          <w:color w:val="000000" w:themeColor="text1"/>
          <w:sz w:val="24"/>
          <w:szCs w:val="24"/>
        </w:rPr>
        <w:t>o:</w:t>
      </w:r>
      <w:r w:rsidR="0007206B" w:rsidRPr="009C23E1">
        <w:rPr>
          <w:rFonts w:ascii="Times New Roman" w:hAnsi="Times New Roman" w:cs="Times New Roman"/>
          <w:color w:val="000000" w:themeColor="text1"/>
          <w:sz w:val="24"/>
          <w:szCs w:val="24"/>
        </w:rPr>
        <w:t xml:space="preserve"> mỗi báo cáo không quá 20 phút bao gồm cả phần thảo luận</w:t>
      </w:r>
    </w:p>
    <w:p w14:paraId="224A1714" w14:textId="77777777" w:rsidR="0007206B" w:rsidRPr="009C23E1"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Báo cáo poster: Báo cáo được trình bày trong khổ giấy A</w:t>
      </w:r>
      <w:r w:rsidRPr="009C23E1">
        <w:rPr>
          <w:rFonts w:ascii="Times New Roman" w:hAnsi="Times New Roman" w:cs="Times New Roman"/>
          <w:color w:val="000000" w:themeColor="text1"/>
          <w:sz w:val="24"/>
          <w:szCs w:val="24"/>
          <w:vertAlign w:val="subscript"/>
        </w:rPr>
        <w:t>0</w:t>
      </w:r>
      <w:r w:rsidR="006633A8" w:rsidRPr="009C23E1">
        <w:rPr>
          <w:rFonts w:ascii="Times New Roman" w:hAnsi="Times New Roman" w:cs="Times New Roman"/>
          <w:color w:val="000000" w:themeColor="text1"/>
          <w:sz w:val="24"/>
          <w:szCs w:val="24"/>
          <w:vertAlign w:val="subscript"/>
        </w:rPr>
        <w:t xml:space="preserve"> </w:t>
      </w:r>
      <w:r w:rsidR="006633A8" w:rsidRPr="009C23E1">
        <w:rPr>
          <w:rFonts w:ascii="Times New Roman" w:hAnsi="Times New Roman" w:cs="Times New Roman"/>
          <w:color w:val="000000" w:themeColor="text1"/>
          <w:sz w:val="24"/>
          <w:szCs w:val="24"/>
        </w:rPr>
        <w:t xml:space="preserve"> (giới hạn 30 poster)</w:t>
      </w:r>
    </w:p>
    <w:p w14:paraId="0F642E43" w14:textId="77777777" w:rsidR="0007206B" w:rsidRPr="009C23E1" w:rsidRDefault="0007206B"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Triển lãm: </w:t>
      </w:r>
      <w:r w:rsidR="009E0C8E">
        <w:rPr>
          <w:rFonts w:ascii="Times New Roman" w:hAnsi="Times New Roman" w:cs="Times New Roman"/>
          <w:color w:val="000000" w:themeColor="text1"/>
          <w:sz w:val="24"/>
          <w:szCs w:val="24"/>
        </w:rPr>
        <w:t>d</w:t>
      </w:r>
      <w:r w:rsidRPr="009C23E1">
        <w:rPr>
          <w:rFonts w:ascii="Times New Roman" w:hAnsi="Times New Roman" w:cs="Times New Roman"/>
          <w:color w:val="000000" w:themeColor="text1"/>
          <w:sz w:val="24"/>
          <w:szCs w:val="24"/>
        </w:rPr>
        <w:t xml:space="preserve">iễn ra trong suốt thời gian hội thảo nhằm giới thiệu các sản phẩm </w:t>
      </w:r>
      <w:r w:rsidR="00AD0BCA" w:rsidRPr="009C23E1">
        <w:rPr>
          <w:rFonts w:ascii="Times New Roman" w:hAnsi="Times New Roman" w:cs="Times New Roman"/>
          <w:color w:val="000000" w:themeColor="text1"/>
          <w:sz w:val="24"/>
          <w:szCs w:val="24"/>
        </w:rPr>
        <w:t>tế bào gốc có thể chuyển giao, thương mại hóa; giới thiệu của các doanh nghiệp về các trang thiết bị, máy móc, vật tư hóa chất phòng thí nghiệm phục vụ cho nghiên cứu tế bào gốc.</w:t>
      </w:r>
    </w:p>
    <w:p w14:paraId="114F8B92" w14:textId="77777777" w:rsidR="00AD0BCA" w:rsidRPr="009C23E1" w:rsidRDefault="00AD0BCA" w:rsidP="006407C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Tài liệu xuất bản của hội thảo</w:t>
      </w:r>
    </w:p>
    <w:p w14:paraId="33AA219A" w14:textId="77777777" w:rsidR="00AD0BCA" w:rsidRPr="009C23E1" w:rsidRDefault="00AD0BCA"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Kỷ yếu của hội thảo: Tất cả các báo cáo được ban tổ chức chấp thuận đều được đăng tóm tắt trong cuốn Kỷ yếu của hội thảo. Kỷ yếu được cung cấp tại hội thảo cho các đại biểu tham dự</w:t>
      </w:r>
    </w:p>
    <w:p w14:paraId="20D7E850" w14:textId="77777777" w:rsidR="001D26EC" w:rsidRPr="009C23E1" w:rsidRDefault="00AD0BCA" w:rsidP="001D26EC">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 </w:t>
      </w:r>
      <w:r w:rsidR="001D26EC" w:rsidRPr="009C23E1">
        <w:rPr>
          <w:rFonts w:ascii="Times New Roman" w:hAnsi="Times New Roman" w:cs="Times New Roman"/>
          <w:color w:val="000000" w:themeColor="text1"/>
          <w:sz w:val="24"/>
          <w:szCs w:val="24"/>
        </w:rPr>
        <w:t>Đăng bài trên Tạp chí Khoa học và Công nghệ, NXB ĐHQG Hà Nội</w:t>
      </w:r>
      <w:r w:rsidRPr="009C23E1">
        <w:rPr>
          <w:rFonts w:ascii="Times New Roman" w:hAnsi="Times New Roman" w:cs="Times New Roman"/>
          <w:color w:val="000000" w:themeColor="text1"/>
          <w:sz w:val="24"/>
          <w:szCs w:val="24"/>
        </w:rPr>
        <w:t xml:space="preserve">: Các bài báo cáo toàn văn gửi đến hội thảo nếu đạt yêu cầu sẽ </w:t>
      </w:r>
      <w:r w:rsidR="00436D4F" w:rsidRPr="009C23E1">
        <w:rPr>
          <w:rFonts w:ascii="Times New Roman" w:hAnsi="Times New Roman" w:cs="Times New Roman"/>
          <w:color w:val="000000" w:themeColor="text1"/>
          <w:sz w:val="24"/>
          <w:szCs w:val="24"/>
        </w:rPr>
        <w:t>được đề nghị gửi đăng</w:t>
      </w:r>
      <w:r w:rsidRPr="009C23E1">
        <w:rPr>
          <w:rFonts w:ascii="Times New Roman" w:hAnsi="Times New Roman" w:cs="Times New Roman"/>
          <w:color w:val="000000" w:themeColor="text1"/>
          <w:sz w:val="24"/>
          <w:szCs w:val="24"/>
        </w:rPr>
        <w:t xml:space="preserve"> trong </w:t>
      </w:r>
      <w:r w:rsidR="00436D4F" w:rsidRPr="009C23E1">
        <w:rPr>
          <w:rFonts w:ascii="Times New Roman" w:hAnsi="Times New Roman" w:cs="Times New Roman"/>
          <w:color w:val="000000" w:themeColor="text1"/>
          <w:sz w:val="24"/>
          <w:szCs w:val="24"/>
        </w:rPr>
        <w:t>các số thuộc Quý III và Quý IV</w:t>
      </w:r>
      <w:r w:rsidR="001D26EC" w:rsidRPr="009C23E1">
        <w:rPr>
          <w:rFonts w:ascii="Times New Roman" w:hAnsi="Times New Roman" w:cs="Times New Roman"/>
          <w:color w:val="000000" w:themeColor="text1"/>
          <w:sz w:val="24"/>
          <w:szCs w:val="24"/>
        </w:rPr>
        <w:t xml:space="preserve"> của Tạp chí Khoa học và Công nghệ của NXB Đại học Quốc gia Hà Nội. Các bài báo đăng ký với Hội thảo </w:t>
      </w:r>
      <w:r w:rsidR="00436D4F" w:rsidRPr="009C23E1">
        <w:rPr>
          <w:rFonts w:ascii="Times New Roman" w:hAnsi="Times New Roman" w:cs="Times New Roman"/>
          <w:color w:val="000000" w:themeColor="text1"/>
          <w:sz w:val="24"/>
          <w:szCs w:val="24"/>
        </w:rPr>
        <w:t xml:space="preserve">phải </w:t>
      </w:r>
      <w:r w:rsidR="001D26EC" w:rsidRPr="009C23E1">
        <w:rPr>
          <w:rFonts w:ascii="Times New Roman" w:hAnsi="Times New Roman" w:cs="Times New Roman"/>
          <w:color w:val="000000" w:themeColor="text1"/>
          <w:sz w:val="24"/>
          <w:szCs w:val="24"/>
        </w:rPr>
        <w:t>không được đ</w:t>
      </w:r>
      <w:r w:rsidR="0066027D" w:rsidRPr="009C23E1">
        <w:rPr>
          <w:rFonts w:ascii="Times New Roman" w:hAnsi="Times New Roman" w:cs="Times New Roman"/>
          <w:color w:val="000000" w:themeColor="text1"/>
          <w:sz w:val="24"/>
          <w:szCs w:val="24"/>
          <w:lang w:val="vi-VN"/>
        </w:rPr>
        <w:t>ă</w:t>
      </w:r>
      <w:r w:rsidR="001D26EC" w:rsidRPr="009C23E1">
        <w:rPr>
          <w:rFonts w:ascii="Times New Roman" w:hAnsi="Times New Roman" w:cs="Times New Roman"/>
          <w:color w:val="000000" w:themeColor="text1"/>
          <w:sz w:val="24"/>
          <w:szCs w:val="24"/>
        </w:rPr>
        <w:t>ng trong quá trình xem xét bởi bất kỳ tạp chí hoặc ấn phẩm nào khác. Quyết định cuối cùng cho việc lựa chọn bài báo sẽ được thực hiện dựa trên các báo cáo đánh giá của các Biên tập viên khách mời và Tổng biên tập.</w:t>
      </w:r>
    </w:p>
    <w:p w14:paraId="15F816F6" w14:textId="77777777" w:rsidR="00AD0BCA" w:rsidRPr="009C23E1" w:rsidRDefault="001D26EC"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Lưu ý:</w:t>
      </w:r>
      <w:r w:rsidR="00C316F3" w:rsidRPr="009C23E1">
        <w:rPr>
          <w:rFonts w:ascii="Times New Roman" w:hAnsi="Times New Roman" w:cs="Times New Roman"/>
          <w:color w:val="000000" w:themeColor="text1"/>
          <w:sz w:val="24"/>
          <w:szCs w:val="24"/>
        </w:rPr>
        <w:t xml:space="preserve"> Ban tổ chức ưu tiên các báo cáo toàn văn có nội dung liên quan đến chủ đề của Hội thảo. Tuy nhiên, các báo cáo có nội dung rộng hơn thuộc các lĩnh vực của Khoa học sự sống cũng sẽ được xem xét.</w:t>
      </w:r>
      <w:r w:rsidRPr="009C23E1">
        <w:rPr>
          <w:rFonts w:ascii="Times New Roman" w:hAnsi="Times New Roman" w:cs="Times New Roman"/>
          <w:color w:val="000000" w:themeColor="text1"/>
          <w:sz w:val="24"/>
          <w:szCs w:val="24"/>
        </w:rPr>
        <w:t xml:space="preserve"> Quy định đăng bài toàn văn được hướng dẫn trong website của hội nghị: </w:t>
      </w:r>
      <w:hyperlink r:id="rId6" w:tgtFrame="_blank" w:history="1">
        <w:r w:rsidR="00716F7C" w:rsidRPr="009C23E1">
          <w:rPr>
            <w:rStyle w:val="Hyperlink"/>
            <w:rFonts w:ascii="Times New Roman" w:hAnsi="Times New Roman" w:cs="Times New Roman"/>
            <w:color w:val="000000" w:themeColor="text1"/>
            <w:sz w:val="24"/>
            <w:szCs w:val="24"/>
          </w:rPr>
          <w:t>https://bio.hus.vnu.edu.vn/hoi-thao/the-le-dang-bai/</w:t>
        </w:r>
      </w:hyperlink>
    </w:p>
    <w:p w14:paraId="6995A34C" w14:textId="77777777" w:rsidR="001D26EC" w:rsidRPr="009C23E1" w:rsidRDefault="001D26EC" w:rsidP="006407C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Đối tượng tham gia hội thảo</w:t>
      </w:r>
    </w:p>
    <w:p w14:paraId="2CA682D6" w14:textId="77777777" w:rsidR="001D26EC" w:rsidRPr="009C23E1" w:rsidRDefault="001D26EC" w:rsidP="00494ED5">
      <w:pPr>
        <w:ind w:firstLine="720"/>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Tất cả các nhà khoa học, giảng viên, cán bộ quản lý nhà nước, doanh nghiệp, bệnh viện, sinh viên, học viên sau đại học trong và ngoài nước quan tâm đến mục tiêu và nội dung của Hội thảo được Ban Tổ chức trân trọng mời tham dự, tham gia báo cáo, triển lãm tại Hội thảo.</w:t>
      </w:r>
    </w:p>
    <w:p w14:paraId="0AF6189F" w14:textId="77777777" w:rsidR="001D26EC" w:rsidRPr="009C23E1" w:rsidRDefault="001D26EC" w:rsidP="006407C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Đăng ký tham dự hội thảo</w:t>
      </w:r>
      <w:r w:rsidR="001F3F26" w:rsidRPr="009C23E1">
        <w:rPr>
          <w:rFonts w:ascii="Times New Roman" w:hAnsi="Times New Roman" w:cs="Times New Roman"/>
          <w:b/>
          <w:color w:val="000000" w:themeColor="text1"/>
          <w:sz w:val="24"/>
          <w:szCs w:val="24"/>
        </w:rPr>
        <w:t xml:space="preserve"> và gửi bài đăng</w:t>
      </w:r>
    </w:p>
    <w:p w14:paraId="1E1B4D2D" w14:textId="77777777" w:rsidR="009C23E1" w:rsidRPr="009C23E1" w:rsidRDefault="001D26EC" w:rsidP="009C23E1">
      <w:pPr>
        <w:pStyle w:val="ListParagraph"/>
        <w:numPr>
          <w:ilvl w:val="0"/>
          <w:numId w:val="8"/>
        </w:numPr>
        <w:jc w:val="both"/>
        <w:rPr>
          <w:rFonts w:ascii="Times New Roman" w:hAnsi="Times New Roman" w:cs="Times New Roman"/>
          <w:b/>
          <w:i/>
          <w:color w:val="000000" w:themeColor="text1"/>
          <w:sz w:val="24"/>
          <w:szCs w:val="24"/>
        </w:rPr>
      </w:pPr>
      <w:r w:rsidRPr="009C23E1">
        <w:rPr>
          <w:rFonts w:ascii="Times New Roman" w:hAnsi="Times New Roman" w:cs="Times New Roman"/>
          <w:b/>
          <w:i/>
          <w:color w:val="000000" w:themeColor="text1"/>
          <w:sz w:val="24"/>
          <w:szCs w:val="24"/>
        </w:rPr>
        <w:t>Các mốc thời gian cần lưu ý</w:t>
      </w:r>
      <w:r w:rsidR="0097233D">
        <w:rPr>
          <w:rFonts w:ascii="Times New Roman" w:hAnsi="Times New Roman" w:cs="Times New Roman"/>
          <w:b/>
          <w:i/>
          <w:color w:val="000000" w:themeColor="text1"/>
          <w:sz w:val="24"/>
          <w:szCs w:val="24"/>
        </w:rPr>
        <w:t xml:space="preserve"> </w:t>
      </w:r>
      <w:r w:rsidR="0097233D" w:rsidRPr="00332A88">
        <w:rPr>
          <w:rFonts w:ascii="Times New Roman" w:hAnsi="Times New Roman" w:cs="Times New Roman"/>
          <w:b/>
          <w:i/>
          <w:color w:val="FF0000"/>
          <w:sz w:val="24"/>
          <w:szCs w:val="24"/>
        </w:rPr>
        <w:t>(đã thay đổi so với thông báo số 1)</w:t>
      </w:r>
      <w:r w:rsidRPr="009C23E1">
        <w:rPr>
          <w:rFonts w:ascii="Times New Roman" w:hAnsi="Times New Roman" w:cs="Times New Roman"/>
          <w:b/>
          <w:i/>
          <w:color w:val="000000" w:themeColor="text1"/>
          <w:sz w:val="24"/>
          <w:szCs w:val="24"/>
        </w:rPr>
        <w:t>:</w:t>
      </w:r>
    </w:p>
    <w:p w14:paraId="186C80C8" w14:textId="77777777" w:rsidR="009C23E1" w:rsidRPr="00494083" w:rsidRDefault="009C23E1" w:rsidP="00C316F3">
      <w:pPr>
        <w:pStyle w:val="ListParagraph"/>
        <w:numPr>
          <w:ilvl w:val="1"/>
          <w:numId w:val="6"/>
        </w:numPr>
        <w:ind w:left="993"/>
        <w:jc w:val="both"/>
        <w:rPr>
          <w:rFonts w:ascii="Times New Roman" w:hAnsi="Times New Roman" w:cs="Times New Roman"/>
          <w:color w:val="FF0000"/>
          <w:sz w:val="24"/>
          <w:szCs w:val="24"/>
        </w:rPr>
      </w:pPr>
      <w:r w:rsidRPr="00494083">
        <w:rPr>
          <w:rFonts w:ascii="Times New Roman" w:hAnsi="Times New Roman" w:cs="Times New Roman"/>
          <w:color w:val="FF0000"/>
          <w:sz w:val="24"/>
          <w:szCs w:val="24"/>
        </w:rPr>
        <w:t>Thời hạn nộp Báo cáo tóm tắt để trình bày tại Hội thảo (oral hoặc poster): đến ngày 15/</w:t>
      </w:r>
      <w:r w:rsidR="00494083" w:rsidRPr="00494083">
        <w:rPr>
          <w:rFonts w:ascii="Times New Roman" w:hAnsi="Times New Roman" w:cs="Times New Roman"/>
          <w:color w:val="FF0000"/>
          <w:sz w:val="24"/>
          <w:szCs w:val="24"/>
          <w:lang w:val="vi-VN"/>
        </w:rPr>
        <w:t>9</w:t>
      </w:r>
      <w:r w:rsidRPr="00494083">
        <w:rPr>
          <w:rFonts w:ascii="Times New Roman" w:hAnsi="Times New Roman" w:cs="Times New Roman"/>
          <w:color w:val="FF0000"/>
          <w:sz w:val="24"/>
          <w:szCs w:val="24"/>
        </w:rPr>
        <w:t>/2021</w:t>
      </w:r>
    </w:p>
    <w:p w14:paraId="15952C6F" w14:textId="77777777" w:rsidR="00C316F3" w:rsidRPr="00275305" w:rsidRDefault="00C316F3" w:rsidP="00C316F3">
      <w:pPr>
        <w:pStyle w:val="ListParagraph"/>
        <w:numPr>
          <w:ilvl w:val="1"/>
          <w:numId w:val="6"/>
        </w:numPr>
        <w:ind w:left="993"/>
        <w:jc w:val="both"/>
        <w:rPr>
          <w:rFonts w:ascii="Times New Roman" w:hAnsi="Times New Roman" w:cs="Times New Roman"/>
          <w:color w:val="FF0000"/>
          <w:sz w:val="24"/>
          <w:szCs w:val="24"/>
        </w:rPr>
      </w:pPr>
      <w:r w:rsidRPr="00494083">
        <w:rPr>
          <w:rFonts w:ascii="Times New Roman" w:hAnsi="Times New Roman" w:cs="Times New Roman"/>
          <w:color w:val="FF0000"/>
          <w:sz w:val="24"/>
          <w:szCs w:val="24"/>
        </w:rPr>
        <w:t xml:space="preserve">Thời hạn nộp báo cáo toàn văn: đến ngày </w:t>
      </w:r>
      <w:r w:rsidR="00494083" w:rsidRPr="00494083">
        <w:rPr>
          <w:rFonts w:ascii="Times New Roman" w:hAnsi="Times New Roman" w:cs="Times New Roman"/>
          <w:color w:val="FF0000"/>
          <w:sz w:val="24"/>
          <w:szCs w:val="24"/>
          <w:lang w:val="vi-VN"/>
        </w:rPr>
        <w:t>15</w:t>
      </w:r>
      <w:r w:rsidRPr="00494083">
        <w:rPr>
          <w:rFonts w:ascii="Times New Roman" w:hAnsi="Times New Roman" w:cs="Times New Roman"/>
          <w:color w:val="FF0000"/>
          <w:sz w:val="24"/>
          <w:szCs w:val="24"/>
        </w:rPr>
        <w:t>/</w:t>
      </w:r>
      <w:r w:rsidR="00494083" w:rsidRPr="00494083">
        <w:rPr>
          <w:rFonts w:ascii="Times New Roman" w:hAnsi="Times New Roman" w:cs="Times New Roman"/>
          <w:color w:val="FF0000"/>
          <w:sz w:val="24"/>
          <w:szCs w:val="24"/>
          <w:lang w:val="vi-VN"/>
        </w:rPr>
        <w:t>9/</w:t>
      </w:r>
      <w:r w:rsidRPr="00494083">
        <w:rPr>
          <w:rFonts w:ascii="Times New Roman" w:hAnsi="Times New Roman" w:cs="Times New Roman"/>
          <w:color w:val="FF0000"/>
          <w:sz w:val="24"/>
          <w:szCs w:val="24"/>
        </w:rPr>
        <w:t>2021.</w:t>
      </w:r>
      <w:r w:rsidRPr="009C23E1">
        <w:rPr>
          <w:rFonts w:ascii="Times New Roman" w:hAnsi="Times New Roman" w:cs="Times New Roman"/>
          <w:color w:val="000000" w:themeColor="text1"/>
          <w:sz w:val="24"/>
          <w:szCs w:val="24"/>
        </w:rPr>
        <w:t xml:space="preserve"> </w:t>
      </w:r>
      <w:r w:rsidR="00494083" w:rsidRPr="00275305">
        <w:rPr>
          <w:rFonts w:ascii="Times New Roman" w:hAnsi="Times New Roman" w:cs="Times New Roman"/>
          <w:color w:val="FF0000"/>
          <w:sz w:val="24"/>
          <w:szCs w:val="24"/>
          <w:lang w:val="vi-VN"/>
        </w:rPr>
        <w:t>C</w:t>
      </w:r>
      <w:r w:rsidRPr="00275305">
        <w:rPr>
          <w:rFonts w:ascii="Times New Roman" w:hAnsi="Times New Roman" w:cs="Times New Roman"/>
          <w:color w:val="FF0000"/>
          <w:sz w:val="24"/>
          <w:szCs w:val="24"/>
        </w:rPr>
        <w:t xml:space="preserve">ác báo cáo </w:t>
      </w:r>
      <w:r w:rsidR="00494083" w:rsidRPr="00275305">
        <w:rPr>
          <w:rFonts w:ascii="Times New Roman" w:hAnsi="Times New Roman" w:cs="Times New Roman"/>
          <w:color w:val="FF0000"/>
          <w:sz w:val="24"/>
          <w:szCs w:val="24"/>
        </w:rPr>
        <w:t>đã</w:t>
      </w:r>
      <w:r w:rsidR="00494083" w:rsidRPr="00275305">
        <w:rPr>
          <w:rFonts w:ascii="Times New Roman" w:hAnsi="Times New Roman" w:cs="Times New Roman"/>
          <w:color w:val="FF0000"/>
          <w:sz w:val="24"/>
          <w:szCs w:val="24"/>
          <w:lang w:val="vi-VN"/>
        </w:rPr>
        <w:t xml:space="preserve"> </w:t>
      </w:r>
      <w:r w:rsidRPr="00275305">
        <w:rPr>
          <w:rFonts w:ascii="Times New Roman" w:hAnsi="Times New Roman" w:cs="Times New Roman"/>
          <w:color w:val="FF0000"/>
          <w:sz w:val="24"/>
          <w:szCs w:val="24"/>
        </w:rPr>
        <w:t xml:space="preserve">gửi </w:t>
      </w:r>
      <w:r w:rsidR="00494083" w:rsidRPr="00275305">
        <w:rPr>
          <w:rFonts w:ascii="Times New Roman" w:hAnsi="Times New Roman" w:cs="Times New Roman"/>
          <w:color w:val="FF0000"/>
          <w:sz w:val="24"/>
          <w:szCs w:val="24"/>
        </w:rPr>
        <w:t>về</w:t>
      </w:r>
      <w:r w:rsidR="00494083" w:rsidRPr="00275305">
        <w:rPr>
          <w:rFonts w:ascii="Times New Roman" w:hAnsi="Times New Roman" w:cs="Times New Roman"/>
          <w:color w:val="FF0000"/>
          <w:sz w:val="24"/>
          <w:szCs w:val="24"/>
          <w:lang w:val="vi-VN"/>
        </w:rPr>
        <w:t xml:space="preserve"> cho BTC trước ngày 15/8/2021 </w:t>
      </w:r>
      <w:r w:rsidRPr="00275305">
        <w:rPr>
          <w:rFonts w:ascii="Times New Roman" w:hAnsi="Times New Roman" w:cs="Times New Roman"/>
          <w:color w:val="FF0000"/>
          <w:sz w:val="24"/>
          <w:szCs w:val="24"/>
        </w:rPr>
        <w:t>sẽ được ưu tiên đăng ở số Quý III củ</w:t>
      </w:r>
      <w:r w:rsidR="009C23E1" w:rsidRPr="00275305">
        <w:rPr>
          <w:rFonts w:ascii="Times New Roman" w:hAnsi="Times New Roman" w:cs="Times New Roman"/>
          <w:color w:val="FF0000"/>
          <w:sz w:val="24"/>
          <w:szCs w:val="24"/>
        </w:rPr>
        <w:t>a T</w:t>
      </w:r>
      <w:r w:rsidRPr="00275305">
        <w:rPr>
          <w:rFonts w:ascii="Times New Roman" w:hAnsi="Times New Roman" w:cs="Times New Roman"/>
          <w:color w:val="FF0000"/>
          <w:sz w:val="24"/>
          <w:szCs w:val="24"/>
        </w:rPr>
        <w:t>ạp chí.</w:t>
      </w:r>
    </w:p>
    <w:p w14:paraId="16D66582" w14:textId="77777777" w:rsidR="001D26EC" w:rsidRPr="00494083" w:rsidRDefault="001D26EC" w:rsidP="00DD2B35">
      <w:pPr>
        <w:pStyle w:val="ListParagraph"/>
        <w:numPr>
          <w:ilvl w:val="1"/>
          <w:numId w:val="6"/>
        </w:numPr>
        <w:ind w:left="993"/>
        <w:jc w:val="both"/>
        <w:rPr>
          <w:rFonts w:ascii="Times New Roman" w:hAnsi="Times New Roman" w:cs="Times New Roman"/>
          <w:color w:val="FF0000"/>
          <w:sz w:val="24"/>
          <w:szCs w:val="24"/>
        </w:rPr>
      </w:pPr>
      <w:r w:rsidRPr="00494083">
        <w:rPr>
          <w:rFonts w:ascii="Times New Roman" w:hAnsi="Times New Roman" w:cs="Times New Roman"/>
          <w:color w:val="FF0000"/>
          <w:sz w:val="24"/>
          <w:szCs w:val="24"/>
        </w:rPr>
        <w:t xml:space="preserve">Thời hạn đăng ký tham dự hội thảo: đến ngày </w:t>
      </w:r>
      <w:r w:rsidR="001F3F26" w:rsidRPr="00494083">
        <w:rPr>
          <w:rFonts w:ascii="Times New Roman" w:hAnsi="Times New Roman" w:cs="Times New Roman"/>
          <w:color w:val="FF0000"/>
          <w:sz w:val="24"/>
          <w:szCs w:val="24"/>
        </w:rPr>
        <w:t>15/</w:t>
      </w:r>
      <w:r w:rsidR="00494083" w:rsidRPr="00494083">
        <w:rPr>
          <w:rFonts w:ascii="Times New Roman" w:hAnsi="Times New Roman" w:cs="Times New Roman"/>
          <w:color w:val="FF0000"/>
          <w:sz w:val="24"/>
          <w:szCs w:val="24"/>
          <w:lang w:val="vi-VN"/>
        </w:rPr>
        <w:t>9</w:t>
      </w:r>
      <w:r w:rsidR="001F3F26" w:rsidRPr="00494083">
        <w:rPr>
          <w:rFonts w:ascii="Times New Roman" w:hAnsi="Times New Roman" w:cs="Times New Roman"/>
          <w:color w:val="FF0000"/>
          <w:sz w:val="24"/>
          <w:szCs w:val="24"/>
        </w:rPr>
        <w:t>/2021</w:t>
      </w:r>
      <w:r w:rsidR="0066027D" w:rsidRPr="00494083">
        <w:rPr>
          <w:rFonts w:ascii="Times New Roman" w:hAnsi="Times New Roman" w:cs="Times New Roman"/>
          <w:color w:val="FF0000"/>
          <w:sz w:val="24"/>
          <w:szCs w:val="24"/>
          <w:lang w:val="vi-VN"/>
        </w:rPr>
        <w:t xml:space="preserve"> </w:t>
      </w:r>
    </w:p>
    <w:p w14:paraId="3A00F522" w14:textId="77777777" w:rsidR="001D26EC" w:rsidRPr="009C23E1" w:rsidRDefault="00DD2B35" w:rsidP="009C23E1">
      <w:pPr>
        <w:pStyle w:val="ListParagraph"/>
        <w:numPr>
          <w:ilvl w:val="0"/>
          <w:numId w:val="4"/>
        </w:numPr>
        <w:ind w:left="810"/>
        <w:jc w:val="both"/>
        <w:rPr>
          <w:rFonts w:ascii="Times New Roman" w:hAnsi="Times New Roman" w:cs="Times New Roman"/>
          <w:b/>
          <w:i/>
          <w:color w:val="000000" w:themeColor="text1"/>
          <w:sz w:val="24"/>
          <w:szCs w:val="24"/>
        </w:rPr>
      </w:pPr>
      <w:r w:rsidRPr="009C23E1">
        <w:rPr>
          <w:rFonts w:ascii="Times New Roman" w:hAnsi="Times New Roman" w:cs="Times New Roman"/>
          <w:b/>
          <w:i/>
          <w:color w:val="000000" w:themeColor="text1"/>
          <w:sz w:val="24"/>
          <w:szCs w:val="24"/>
        </w:rPr>
        <w:t>Hướng dẫn đăng ký và nộp bài:</w:t>
      </w:r>
    </w:p>
    <w:p w14:paraId="51C8E913" w14:textId="77777777" w:rsidR="0066027D" w:rsidRPr="009C23E1" w:rsidRDefault="00DD2B35" w:rsidP="0066027D">
      <w:pPr>
        <w:pStyle w:val="ListParagraph"/>
        <w:numPr>
          <w:ilvl w:val="1"/>
          <w:numId w:val="6"/>
        </w:numPr>
        <w:ind w:left="99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Việc đăng ký tham dự hội thảo được thực hiện </w:t>
      </w:r>
      <w:r w:rsidR="001F3F26" w:rsidRPr="009C23E1">
        <w:rPr>
          <w:rFonts w:ascii="Times New Roman" w:hAnsi="Times New Roman" w:cs="Times New Roman"/>
          <w:color w:val="000000" w:themeColor="text1"/>
          <w:sz w:val="24"/>
          <w:szCs w:val="24"/>
        </w:rPr>
        <w:t>theo đường link sau:</w:t>
      </w:r>
      <w:r w:rsidRPr="009C23E1">
        <w:rPr>
          <w:rFonts w:ascii="Times New Roman" w:hAnsi="Times New Roman" w:cs="Times New Roman"/>
          <w:color w:val="000000" w:themeColor="text1"/>
          <w:sz w:val="24"/>
          <w:szCs w:val="24"/>
        </w:rPr>
        <w:t xml:space="preserve"> </w:t>
      </w:r>
      <w:hyperlink r:id="rId7" w:history="1">
        <w:r w:rsidR="0066027D" w:rsidRPr="009C23E1">
          <w:rPr>
            <w:rStyle w:val="Hyperlink"/>
            <w:rFonts w:ascii="Times New Roman" w:hAnsi="Times New Roman" w:cs="Times New Roman"/>
            <w:color w:val="000000" w:themeColor="text1"/>
            <w:sz w:val="24"/>
            <w:szCs w:val="24"/>
          </w:rPr>
          <w:t>https://forms.gle/1TML6Y3y4twR49ZbA</w:t>
        </w:r>
      </w:hyperlink>
    </w:p>
    <w:p w14:paraId="23A261EF" w14:textId="77777777" w:rsidR="00A86087" w:rsidRDefault="00B63E99" w:rsidP="0066027D">
      <w:pPr>
        <w:pStyle w:val="ListParagraph"/>
        <w:numPr>
          <w:ilvl w:val="1"/>
          <w:numId w:val="6"/>
        </w:numPr>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Các</w:t>
      </w:r>
      <w:r w:rsidR="00DD2B35" w:rsidRPr="009C23E1">
        <w:rPr>
          <w:rFonts w:ascii="Times New Roman" w:hAnsi="Times New Roman" w:cs="Times New Roman"/>
          <w:color w:val="000000" w:themeColor="text1"/>
          <w:sz w:val="24"/>
          <w:szCs w:val="24"/>
        </w:rPr>
        <w:t xml:space="preserve"> báo cáo tóm tắ</w:t>
      </w:r>
      <w:r>
        <w:rPr>
          <w:rFonts w:ascii="Times New Roman" w:hAnsi="Times New Roman" w:cs="Times New Roman"/>
          <w:color w:val="000000" w:themeColor="text1"/>
          <w:sz w:val="24"/>
          <w:szCs w:val="24"/>
        </w:rPr>
        <w:t>t và</w:t>
      </w:r>
      <w:r w:rsidR="00DD2B35" w:rsidRPr="009C23E1">
        <w:rPr>
          <w:rFonts w:ascii="Times New Roman" w:hAnsi="Times New Roman" w:cs="Times New Roman"/>
          <w:color w:val="000000" w:themeColor="text1"/>
          <w:sz w:val="24"/>
          <w:szCs w:val="24"/>
        </w:rPr>
        <w:t xml:space="preserve"> báo cáo toàn văn tham gia hội thảo </w:t>
      </w:r>
      <w:r w:rsidR="009E0C8E">
        <w:rPr>
          <w:rFonts w:ascii="Times New Roman" w:hAnsi="Times New Roman" w:cs="Times New Roman"/>
          <w:color w:val="000000" w:themeColor="text1"/>
          <w:sz w:val="24"/>
          <w:szCs w:val="24"/>
        </w:rPr>
        <w:t xml:space="preserve">phải </w:t>
      </w:r>
      <w:r w:rsidR="00DD2B35" w:rsidRPr="009C23E1">
        <w:rPr>
          <w:rFonts w:ascii="Times New Roman" w:hAnsi="Times New Roman" w:cs="Times New Roman"/>
          <w:color w:val="000000" w:themeColor="text1"/>
          <w:sz w:val="24"/>
          <w:szCs w:val="24"/>
        </w:rPr>
        <w:t xml:space="preserve">được gửi vào hộp thư: </w:t>
      </w:r>
      <w:r w:rsidR="00C316F3" w:rsidRPr="009E0C8E">
        <w:rPr>
          <w:rFonts w:ascii="Times New Roman" w:hAnsi="Times New Roman" w:cs="Times New Roman"/>
          <w:b/>
          <w:color w:val="000000" w:themeColor="text1"/>
          <w:sz w:val="24"/>
          <w:szCs w:val="24"/>
        </w:rPr>
        <w:t>biology@hus.edu.vn</w:t>
      </w:r>
      <w:r w:rsidR="00C316F3" w:rsidRPr="009C23E1">
        <w:rPr>
          <w:rFonts w:ascii="Times New Roman" w:hAnsi="Times New Roman" w:cs="Times New Roman"/>
          <w:color w:val="000000" w:themeColor="text1"/>
          <w:sz w:val="24"/>
          <w:szCs w:val="24"/>
        </w:rPr>
        <w:t>.</w:t>
      </w:r>
      <w:r w:rsidR="001F3F26" w:rsidRPr="009C23E1">
        <w:rPr>
          <w:rFonts w:ascii="Times New Roman" w:hAnsi="Times New Roman" w:cs="Times New Roman"/>
          <w:color w:val="000000" w:themeColor="text1"/>
          <w:sz w:val="24"/>
          <w:szCs w:val="24"/>
        </w:rPr>
        <w:t xml:space="preserve"> </w:t>
      </w:r>
    </w:p>
    <w:p w14:paraId="2793D41C" w14:textId="77777777" w:rsidR="00A86087" w:rsidRDefault="001F3F26" w:rsidP="00A86087">
      <w:pPr>
        <w:pStyle w:val="ListParagraph"/>
        <w:ind w:left="99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Khi gửi bài, tiêu đề email </w:t>
      </w:r>
      <w:r w:rsidR="009E0C8E">
        <w:rPr>
          <w:rFonts w:ascii="Times New Roman" w:hAnsi="Times New Roman" w:cs="Times New Roman"/>
          <w:color w:val="000000" w:themeColor="text1"/>
          <w:sz w:val="24"/>
          <w:szCs w:val="24"/>
        </w:rPr>
        <w:t>phải theo mẫu</w:t>
      </w:r>
      <w:r w:rsidRPr="009C23E1">
        <w:rPr>
          <w:rFonts w:ascii="Times New Roman" w:hAnsi="Times New Roman" w:cs="Times New Roman"/>
          <w:color w:val="000000" w:themeColor="text1"/>
          <w:sz w:val="24"/>
          <w:szCs w:val="24"/>
        </w:rPr>
        <w:t xml:space="preserve"> STEM2021 + ID đăng ký hội thảo (được cấp khi đăng ký)</w:t>
      </w:r>
      <w:r w:rsidR="00A86087">
        <w:rPr>
          <w:rFonts w:ascii="Times New Roman" w:hAnsi="Times New Roman" w:cs="Times New Roman"/>
          <w:color w:val="000000" w:themeColor="text1"/>
          <w:sz w:val="24"/>
          <w:szCs w:val="24"/>
        </w:rPr>
        <w:t xml:space="preserve">. </w:t>
      </w:r>
    </w:p>
    <w:p w14:paraId="6D3CF82E" w14:textId="77777777" w:rsidR="009E0C8E" w:rsidRDefault="00A86087" w:rsidP="00A86087">
      <w:pPr>
        <w:pStyle w:val="ListParagraph"/>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008169C1" w:rsidRPr="009C23E1">
        <w:rPr>
          <w:rFonts w:ascii="Times New Roman" w:hAnsi="Times New Roman" w:cs="Times New Roman"/>
          <w:color w:val="000000" w:themeColor="text1"/>
          <w:sz w:val="24"/>
          <w:szCs w:val="24"/>
        </w:rPr>
        <w:t xml:space="preserve">ồng thời, </w:t>
      </w:r>
      <w:r>
        <w:rPr>
          <w:rFonts w:ascii="Times New Roman" w:hAnsi="Times New Roman" w:cs="Times New Roman"/>
          <w:color w:val="000000" w:themeColor="text1"/>
          <w:sz w:val="24"/>
          <w:szCs w:val="24"/>
        </w:rPr>
        <w:t>với báo cáo tóm tắt, tên file phải được định dạng là</w:t>
      </w:r>
      <w:r w:rsidR="009E0C8E">
        <w:rPr>
          <w:rFonts w:ascii="Times New Roman" w:hAnsi="Times New Roman" w:cs="Times New Roman"/>
          <w:color w:val="000000" w:themeColor="text1"/>
          <w:sz w:val="24"/>
          <w:szCs w:val="24"/>
        </w:rPr>
        <w:t xml:space="preserve"> AB_</w:t>
      </w:r>
      <w:r w:rsidR="009E0C8E" w:rsidRPr="009C23E1">
        <w:rPr>
          <w:rFonts w:ascii="Times New Roman" w:hAnsi="Times New Roman" w:cs="Times New Roman"/>
          <w:color w:val="000000" w:themeColor="text1"/>
          <w:sz w:val="24"/>
          <w:szCs w:val="24"/>
        </w:rPr>
        <w:t>ID đăng ký hội thảo_tên tác giả để liên hệ.</w:t>
      </w:r>
      <w:r w:rsidR="009E0C8E">
        <w:rPr>
          <w:rFonts w:ascii="Times New Roman" w:hAnsi="Times New Roman" w:cs="Times New Roman"/>
          <w:color w:val="000000" w:themeColor="text1"/>
          <w:sz w:val="24"/>
          <w:szCs w:val="24"/>
        </w:rPr>
        <w:t xml:space="preserve"> </w:t>
      </w:r>
      <w:r w:rsidR="009E0C8E" w:rsidRPr="009C23E1">
        <w:rPr>
          <w:rFonts w:ascii="Times New Roman" w:hAnsi="Times New Roman" w:cs="Times New Roman"/>
          <w:color w:val="000000" w:themeColor="text1"/>
          <w:sz w:val="24"/>
          <w:szCs w:val="24"/>
        </w:rPr>
        <w:t xml:space="preserve">(Ví dụ, ID được cấp là 123 và tên tác giả để liên hệ là Nguyễn Văn A thì tên </w:t>
      </w:r>
      <w:r w:rsidR="009E0C8E">
        <w:rPr>
          <w:rFonts w:ascii="Times New Roman" w:hAnsi="Times New Roman" w:cs="Times New Roman"/>
          <w:color w:val="000000" w:themeColor="text1"/>
          <w:sz w:val="24"/>
          <w:szCs w:val="24"/>
        </w:rPr>
        <w:t>file báo cáo tóm tắt</w:t>
      </w:r>
      <w:r w:rsidR="009E0C8E" w:rsidRPr="009C23E1">
        <w:rPr>
          <w:rFonts w:ascii="Times New Roman" w:hAnsi="Times New Roman" w:cs="Times New Roman"/>
          <w:color w:val="000000" w:themeColor="text1"/>
          <w:sz w:val="24"/>
          <w:szCs w:val="24"/>
        </w:rPr>
        <w:t xml:space="preserve"> gửi nộp phải là </w:t>
      </w:r>
      <w:r w:rsidR="009E0C8E">
        <w:rPr>
          <w:rFonts w:ascii="Times New Roman" w:hAnsi="Times New Roman" w:cs="Times New Roman"/>
          <w:color w:val="000000" w:themeColor="text1"/>
          <w:sz w:val="24"/>
          <w:szCs w:val="24"/>
        </w:rPr>
        <w:t>AB_</w:t>
      </w:r>
      <w:r w:rsidR="009E0C8E" w:rsidRPr="009C23E1">
        <w:rPr>
          <w:rFonts w:ascii="Times New Roman" w:hAnsi="Times New Roman" w:cs="Times New Roman"/>
          <w:color w:val="000000" w:themeColor="text1"/>
          <w:sz w:val="24"/>
          <w:szCs w:val="24"/>
        </w:rPr>
        <w:t>123_Nguyễn Văn A)</w:t>
      </w:r>
      <w:r w:rsidR="009E0C8E">
        <w:rPr>
          <w:rFonts w:ascii="Times New Roman" w:hAnsi="Times New Roman" w:cs="Times New Roman"/>
          <w:color w:val="000000" w:themeColor="text1"/>
          <w:sz w:val="24"/>
          <w:szCs w:val="24"/>
        </w:rPr>
        <w:t>.</w:t>
      </w:r>
    </w:p>
    <w:p w14:paraId="5709FDE3" w14:textId="77777777" w:rsidR="00C316F3" w:rsidRPr="009C23E1" w:rsidRDefault="009E0C8E" w:rsidP="00A86087">
      <w:pPr>
        <w:pStyle w:val="ListParagraph"/>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Với bài báo toàn văn, </w:t>
      </w:r>
      <w:r w:rsidR="008169C1" w:rsidRPr="009C23E1">
        <w:rPr>
          <w:rFonts w:ascii="Times New Roman" w:hAnsi="Times New Roman" w:cs="Times New Roman"/>
          <w:color w:val="000000" w:themeColor="text1"/>
          <w:sz w:val="24"/>
          <w:szCs w:val="24"/>
        </w:rPr>
        <w:t xml:space="preserve">tên </w:t>
      </w:r>
      <w:r>
        <w:rPr>
          <w:rFonts w:ascii="Times New Roman" w:hAnsi="Times New Roman" w:cs="Times New Roman"/>
          <w:color w:val="000000" w:themeColor="text1"/>
          <w:sz w:val="24"/>
          <w:szCs w:val="24"/>
        </w:rPr>
        <w:t>bản thảo</w:t>
      </w:r>
      <w:r w:rsidR="008169C1" w:rsidRPr="009C23E1">
        <w:rPr>
          <w:rFonts w:ascii="Times New Roman" w:hAnsi="Times New Roman" w:cs="Times New Roman"/>
          <w:color w:val="000000" w:themeColor="text1"/>
          <w:sz w:val="24"/>
          <w:szCs w:val="24"/>
        </w:rPr>
        <w:t xml:space="preserve"> phải được định dạng là </w:t>
      </w:r>
      <w:r>
        <w:rPr>
          <w:rFonts w:ascii="Times New Roman" w:hAnsi="Times New Roman" w:cs="Times New Roman"/>
          <w:color w:val="000000" w:themeColor="text1"/>
          <w:sz w:val="24"/>
          <w:szCs w:val="24"/>
        </w:rPr>
        <w:t>MA_</w:t>
      </w:r>
      <w:r w:rsidR="008169C1" w:rsidRPr="009C23E1">
        <w:rPr>
          <w:rFonts w:ascii="Times New Roman" w:hAnsi="Times New Roman" w:cs="Times New Roman"/>
          <w:color w:val="000000" w:themeColor="text1"/>
          <w:sz w:val="24"/>
          <w:szCs w:val="24"/>
        </w:rPr>
        <w:t xml:space="preserve">ID đăng ký hội thảo_tên tác giả để liên hệ. (Ví dụ, ID được cấp là 123 và tên tác giả để liên hệ là Nguyễn Văn A thì tên bài báo gửi nộp phải là </w:t>
      </w:r>
      <w:r>
        <w:rPr>
          <w:rFonts w:ascii="Times New Roman" w:hAnsi="Times New Roman" w:cs="Times New Roman"/>
          <w:color w:val="000000" w:themeColor="text1"/>
          <w:sz w:val="24"/>
          <w:szCs w:val="24"/>
        </w:rPr>
        <w:t>MA_</w:t>
      </w:r>
      <w:r w:rsidR="008169C1" w:rsidRPr="009C23E1">
        <w:rPr>
          <w:rFonts w:ascii="Times New Roman" w:hAnsi="Times New Roman" w:cs="Times New Roman"/>
          <w:color w:val="000000" w:themeColor="text1"/>
          <w:sz w:val="24"/>
          <w:szCs w:val="24"/>
        </w:rPr>
        <w:t xml:space="preserve">123_Nguyễn Văn A). </w:t>
      </w:r>
      <w:r w:rsidR="00C316F3" w:rsidRPr="009C23E1">
        <w:rPr>
          <w:rFonts w:ascii="Times New Roman" w:hAnsi="Times New Roman" w:cs="Times New Roman"/>
          <w:color w:val="000000" w:themeColor="text1"/>
          <w:sz w:val="24"/>
          <w:szCs w:val="24"/>
        </w:rPr>
        <w:t xml:space="preserve">Quy định đăng bài toàn văn được hướng dẫn trong website của hội nghị: </w:t>
      </w:r>
      <w:hyperlink r:id="rId8" w:tgtFrame="_blank" w:history="1">
        <w:r w:rsidR="00716F7C" w:rsidRPr="009C23E1">
          <w:rPr>
            <w:rStyle w:val="Hyperlink"/>
            <w:rFonts w:ascii="Times New Roman" w:hAnsi="Times New Roman" w:cs="Times New Roman"/>
            <w:color w:val="000000" w:themeColor="text1"/>
            <w:sz w:val="24"/>
            <w:szCs w:val="24"/>
          </w:rPr>
          <w:t>https://bio.hus.vnu.edu.vn/hoi-thao/the-le-dang-bai/</w:t>
        </w:r>
      </w:hyperlink>
    </w:p>
    <w:p w14:paraId="355DCD00" w14:textId="77777777" w:rsidR="008169C1" w:rsidRPr="009C23E1" w:rsidRDefault="008169C1" w:rsidP="0066027D">
      <w:pPr>
        <w:pStyle w:val="ListParagraph"/>
        <w:ind w:left="99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Các bài gửi không theo đúng quy định sẽ được gửi trả lại. Ban tổ chức không chịu trách nhiệm về các bài gửi bị thất lạc do không thực hiện đúng các quy định trên.</w:t>
      </w:r>
    </w:p>
    <w:p w14:paraId="6A8E432D" w14:textId="77777777" w:rsidR="008169C1" w:rsidRPr="009C23E1" w:rsidRDefault="008169C1" w:rsidP="0066027D">
      <w:pPr>
        <w:pStyle w:val="ListParagraph"/>
        <w:ind w:left="99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Mọi thắc mắc xin liên hệ trực tiếp tới các số điện thoại sau: </w:t>
      </w:r>
      <w:r w:rsidR="00716F7C" w:rsidRPr="009C23E1">
        <w:rPr>
          <w:rFonts w:ascii="Times New Roman" w:hAnsi="Times New Roman" w:cs="Times New Roman"/>
          <w:color w:val="000000" w:themeColor="text1"/>
          <w:sz w:val="24"/>
          <w:szCs w:val="24"/>
        </w:rPr>
        <w:t>ThS. Trần Mỹ Hạnh (O938170886)</w:t>
      </w:r>
      <w:r w:rsidR="009C23E1">
        <w:rPr>
          <w:rFonts w:ascii="Times New Roman" w:hAnsi="Times New Roman" w:cs="Times New Roman"/>
          <w:color w:val="000000" w:themeColor="text1"/>
          <w:sz w:val="24"/>
          <w:szCs w:val="24"/>
        </w:rPr>
        <w:t xml:space="preserve"> hoặc</w:t>
      </w:r>
      <w:r w:rsidR="00716F7C" w:rsidRPr="009C23E1">
        <w:rPr>
          <w:rFonts w:ascii="Times New Roman" w:hAnsi="Times New Roman" w:cs="Times New Roman"/>
          <w:color w:val="000000" w:themeColor="text1"/>
          <w:sz w:val="24"/>
          <w:szCs w:val="24"/>
        </w:rPr>
        <w:t xml:space="preserve"> PGS. TS. Phạm Thế Hải (O943318978).</w:t>
      </w:r>
    </w:p>
    <w:p w14:paraId="6EB40ECE" w14:textId="77777777" w:rsidR="0025627B" w:rsidRPr="009C23E1" w:rsidRDefault="00716F7C" w:rsidP="009C23E1">
      <w:pPr>
        <w:pStyle w:val="ListParagraph"/>
        <w:numPr>
          <w:ilvl w:val="0"/>
          <w:numId w:val="4"/>
        </w:numPr>
        <w:ind w:left="810"/>
        <w:jc w:val="both"/>
        <w:rPr>
          <w:rFonts w:ascii="Times New Roman" w:hAnsi="Times New Roman" w:cs="Times New Roman"/>
          <w:b/>
          <w:i/>
          <w:color w:val="000000" w:themeColor="text1"/>
          <w:sz w:val="24"/>
          <w:szCs w:val="24"/>
        </w:rPr>
      </w:pPr>
      <w:r w:rsidRPr="009C23E1">
        <w:rPr>
          <w:rFonts w:ascii="Times New Roman" w:hAnsi="Times New Roman" w:cs="Times New Roman"/>
          <w:b/>
          <w:i/>
          <w:color w:val="000000" w:themeColor="text1"/>
          <w:sz w:val="24"/>
          <w:szCs w:val="24"/>
        </w:rPr>
        <w:t>T</w:t>
      </w:r>
      <w:r w:rsidR="0066027D" w:rsidRPr="009C23E1">
        <w:rPr>
          <w:rFonts w:ascii="Times New Roman" w:hAnsi="Times New Roman" w:cs="Times New Roman"/>
          <w:b/>
          <w:i/>
          <w:color w:val="000000" w:themeColor="text1"/>
          <w:sz w:val="24"/>
          <w:szCs w:val="24"/>
          <w:lang w:val="vi-VN"/>
        </w:rPr>
        <w:t>ham gia hội thảo</w:t>
      </w:r>
      <w:r w:rsidRPr="009C23E1">
        <w:rPr>
          <w:rFonts w:ascii="Times New Roman" w:hAnsi="Times New Roman" w:cs="Times New Roman"/>
          <w:b/>
          <w:i/>
          <w:color w:val="000000" w:themeColor="text1"/>
          <w:sz w:val="24"/>
          <w:szCs w:val="24"/>
        </w:rPr>
        <w:t xml:space="preserve"> theo hình thức</w:t>
      </w:r>
      <w:r w:rsidR="0066027D" w:rsidRPr="009C23E1">
        <w:rPr>
          <w:rFonts w:ascii="Times New Roman" w:hAnsi="Times New Roman" w:cs="Times New Roman"/>
          <w:b/>
          <w:i/>
          <w:color w:val="000000" w:themeColor="text1"/>
          <w:sz w:val="24"/>
          <w:szCs w:val="24"/>
          <w:lang w:val="vi-VN"/>
        </w:rPr>
        <w:t xml:space="preserve"> trực tuyến</w:t>
      </w:r>
      <w:r w:rsidR="0066027D" w:rsidRPr="009C23E1">
        <w:rPr>
          <w:rFonts w:ascii="Times New Roman" w:hAnsi="Times New Roman" w:cs="Times New Roman"/>
          <w:b/>
          <w:i/>
          <w:color w:val="000000" w:themeColor="text1"/>
          <w:sz w:val="24"/>
          <w:szCs w:val="24"/>
        </w:rPr>
        <w:t>:</w:t>
      </w:r>
      <w:r w:rsidR="0025627B" w:rsidRPr="009C23E1">
        <w:rPr>
          <w:rFonts w:ascii="Times New Roman" w:hAnsi="Times New Roman" w:cs="Times New Roman"/>
          <w:b/>
          <w:i/>
          <w:color w:val="000000" w:themeColor="text1"/>
          <w:sz w:val="24"/>
          <w:szCs w:val="24"/>
        </w:rPr>
        <w:t xml:space="preserve"> </w:t>
      </w:r>
    </w:p>
    <w:p w14:paraId="0CA8DF8A" w14:textId="77777777" w:rsidR="0066027D" w:rsidRPr="009C23E1" w:rsidRDefault="0025627B" w:rsidP="0066027D">
      <w:pPr>
        <w:pStyle w:val="ListParagraph"/>
        <w:ind w:left="993"/>
        <w:jc w:val="both"/>
        <w:rPr>
          <w:rFonts w:ascii="Times New Roman" w:hAnsi="Times New Roman" w:cs="Times New Roman"/>
          <w:color w:val="000000" w:themeColor="text1"/>
          <w:sz w:val="24"/>
          <w:szCs w:val="24"/>
          <w:lang w:val="vi-VN"/>
        </w:rPr>
      </w:pPr>
      <w:r w:rsidRPr="009C23E1">
        <w:rPr>
          <w:rFonts w:ascii="Times New Roman" w:hAnsi="Times New Roman" w:cs="Times New Roman"/>
          <w:b/>
          <w:i/>
          <w:color w:val="000000" w:themeColor="text1"/>
          <w:sz w:val="24"/>
          <w:szCs w:val="24"/>
        </w:rPr>
        <w:t xml:space="preserve">Phần mềm ZOOM:        </w:t>
      </w:r>
      <w:r w:rsidRPr="009C23E1">
        <w:rPr>
          <w:rFonts w:ascii="Times New Roman" w:hAnsi="Times New Roman" w:cs="Times New Roman"/>
          <w:color w:val="000000" w:themeColor="text1"/>
          <w:sz w:val="24"/>
          <w:szCs w:val="24"/>
          <w:lang w:val="vi-VN"/>
        </w:rPr>
        <w:t xml:space="preserve"> ID:</w:t>
      </w:r>
      <w:r w:rsidRPr="009C23E1">
        <w:rPr>
          <w:rFonts w:ascii="Times New Roman" w:hAnsi="Times New Roman" w:cs="Times New Roman"/>
          <w:color w:val="000000" w:themeColor="text1"/>
          <w:sz w:val="24"/>
          <w:szCs w:val="24"/>
        </w:rPr>
        <w:t xml:space="preserve"> 853 8617 3528              </w:t>
      </w:r>
      <w:r w:rsidRPr="009C23E1">
        <w:rPr>
          <w:rFonts w:ascii="Times New Roman" w:hAnsi="Times New Roman" w:cs="Times New Roman"/>
          <w:color w:val="000000" w:themeColor="text1"/>
          <w:sz w:val="24"/>
          <w:szCs w:val="24"/>
          <w:lang w:val="vi-VN"/>
        </w:rPr>
        <w:t>Passcode:</w:t>
      </w:r>
      <w:r w:rsidRPr="009C23E1">
        <w:rPr>
          <w:rFonts w:ascii="Times New Roman" w:hAnsi="Times New Roman" w:cs="Times New Roman"/>
          <w:color w:val="000000" w:themeColor="text1"/>
          <w:sz w:val="24"/>
          <w:szCs w:val="24"/>
        </w:rPr>
        <w:t xml:space="preserve"> </w:t>
      </w:r>
      <w:r w:rsidR="00716F7C" w:rsidRPr="009C23E1">
        <w:rPr>
          <w:rFonts w:ascii="Times New Roman" w:hAnsi="Times New Roman" w:cs="Times New Roman"/>
          <w:color w:val="000000" w:themeColor="text1"/>
          <w:sz w:val="24"/>
          <w:szCs w:val="24"/>
          <w:shd w:val="clear" w:color="auto" w:fill="FFFFFF"/>
        </w:rPr>
        <w:t>liên hệ Ban tổ chức</w:t>
      </w:r>
    </w:p>
    <w:p w14:paraId="4594576C" w14:textId="77777777" w:rsidR="00C316F3" w:rsidRPr="009C23E1" w:rsidRDefault="00C316F3" w:rsidP="0066027D">
      <w:pPr>
        <w:pStyle w:val="ListParagraph"/>
        <w:ind w:left="993"/>
        <w:jc w:val="both"/>
        <w:rPr>
          <w:rFonts w:ascii="Times New Roman" w:hAnsi="Times New Roman" w:cs="Times New Roman"/>
          <w:color w:val="000000" w:themeColor="text1"/>
          <w:sz w:val="24"/>
          <w:szCs w:val="24"/>
        </w:rPr>
      </w:pPr>
    </w:p>
    <w:p w14:paraId="66EA9D1A" w14:textId="77777777" w:rsidR="00DD2B35" w:rsidRPr="009C23E1" w:rsidRDefault="001E3683" w:rsidP="00E64D9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Lưu trú, đi lại và ăn uống</w:t>
      </w:r>
      <w:r w:rsidR="0066027D" w:rsidRPr="009C23E1">
        <w:rPr>
          <w:rFonts w:ascii="Times New Roman" w:hAnsi="Times New Roman" w:cs="Times New Roman"/>
          <w:b/>
          <w:color w:val="000000" w:themeColor="text1"/>
          <w:sz w:val="24"/>
          <w:szCs w:val="24"/>
          <w:lang w:val="vi-VN"/>
        </w:rPr>
        <w:t>:</w:t>
      </w:r>
    </w:p>
    <w:p w14:paraId="5199EA9A" w14:textId="77777777" w:rsidR="001E3683" w:rsidRPr="009C23E1" w:rsidRDefault="001E3683" w:rsidP="001E3683">
      <w:pPr>
        <w:ind w:firstLine="633"/>
        <w:jc w:val="both"/>
        <w:rPr>
          <w:rFonts w:ascii="Times New Roman" w:hAnsi="Times New Roman" w:cs="Times New Roman"/>
          <w:color w:val="000000" w:themeColor="text1"/>
          <w:sz w:val="24"/>
          <w:szCs w:val="24"/>
          <w:lang w:val="vi-VN"/>
        </w:rPr>
      </w:pPr>
      <w:r w:rsidRPr="009C23E1">
        <w:rPr>
          <w:rFonts w:ascii="Times New Roman" w:hAnsi="Times New Roman" w:cs="Times New Roman"/>
          <w:color w:val="000000" w:themeColor="text1"/>
          <w:sz w:val="24"/>
          <w:szCs w:val="24"/>
        </w:rPr>
        <w:t>Đại biểu tham dự hội thảo tự túc phương tiện di chuyển, ăn uống và chi phí lưu trú ở Hà Nội trong thời giam tham gia hội thảo</w:t>
      </w:r>
      <w:r w:rsidR="00BF4733" w:rsidRPr="009C23E1">
        <w:rPr>
          <w:rFonts w:ascii="Times New Roman" w:hAnsi="Times New Roman" w:cs="Times New Roman"/>
          <w:color w:val="000000" w:themeColor="text1"/>
          <w:sz w:val="24"/>
          <w:szCs w:val="24"/>
          <w:lang w:val="vi-VN"/>
        </w:rPr>
        <w:t xml:space="preserve">. </w:t>
      </w:r>
    </w:p>
    <w:p w14:paraId="18C9EEF6" w14:textId="77777777" w:rsidR="00BF4733" w:rsidRPr="009C23E1" w:rsidRDefault="00BF473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lang w:val="vi-VN"/>
        </w:rPr>
        <w:t>Khi tham gia hội thảo, toàn bộ thành viên cần tuân thủ nghiêm ngặt các biện pháp về phòng chống covid-19 theo quy đị</w:t>
      </w:r>
      <w:r w:rsidR="00E059F5" w:rsidRPr="009C23E1">
        <w:rPr>
          <w:rFonts w:ascii="Times New Roman" w:hAnsi="Times New Roman" w:cs="Times New Roman"/>
          <w:color w:val="000000" w:themeColor="text1"/>
          <w:sz w:val="24"/>
          <w:szCs w:val="24"/>
          <w:lang w:val="vi-VN"/>
        </w:rPr>
        <w:t>nh</w:t>
      </w:r>
      <w:r w:rsidR="00E059F5" w:rsidRPr="009C23E1">
        <w:rPr>
          <w:rFonts w:ascii="Times New Roman" w:hAnsi="Times New Roman" w:cs="Times New Roman"/>
          <w:color w:val="000000" w:themeColor="text1"/>
          <w:sz w:val="24"/>
          <w:szCs w:val="24"/>
        </w:rPr>
        <w:t xml:space="preserve"> (thành viên tham gia Hội nghị tuân thủ quy định 5K về phòng chống dịch: </w:t>
      </w:r>
      <w:r w:rsidR="00716F7C" w:rsidRPr="009C23E1">
        <w:rPr>
          <w:rFonts w:ascii="Times New Roman" w:hAnsi="Times New Roman" w:cs="Times New Roman"/>
          <w:color w:val="000000" w:themeColor="text1"/>
          <w:sz w:val="24"/>
          <w:szCs w:val="24"/>
        </w:rPr>
        <w:t>đeo</w:t>
      </w:r>
      <w:r w:rsidR="00E059F5" w:rsidRPr="009C23E1">
        <w:rPr>
          <w:rFonts w:ascii="Times New Roman" w:hAnsi="Times New Roman" w:cs="Times New Roman"/>
          <w:color w:val="000000" w:themeColor="text1"/>
          <w:sz w:val="24"/>
          <w:szCs w:val="24"/>
        </w:rPr>
        <w:t xml:space="preserve"> khẩu trang, </w:t>
      </w:r>
      <w:r w:rsidR="00716F7C" w:rsidRPr="009C23E1">
        <w:rPr>
          <w:rFonts w:ascii="Times New Roman" w:hAnsi="Times New Roman" w:cs="Times New Roman"/>
          <w:color w:val="000000" w:themeColor="text1"/>
          <w:sz w:val="24"/>
          <w:szCs w:val="24"/>
        </w:rPr>
        <w:t xml:space="preserve">khử khuẩn, </w:t>
      </w:r>
      <w:r w:rsidR="00E059F5" w:rsidRPr="009C23E1">
        <w:rPr>
          <w:rFonts w:ascii="Times New Roman" w:hAnsi="Times New Roman" w:cs="Times New Roman"/>
          <w:color w:val="000000" w:themeColor="text1"/>
          <w:sz w:val="24"/>
          <w:szCs w:val="24"/>
        </w:rPr>
        <w:t>phải khai báo y tế khi tham gia Hội nghị)</w:t>
      </w:r>
      <w:r w:rsidR="009E0C8E">
        <w:rPr>
          <w:rFonts w:ascii="Times New Roman" w:hAnsi="Times New Roman" w:cs="Times New Roman"/>
          <w:color w:val="000000" w:themeColor="text1"/>
          <w:sz w:val="24"/>
          <w:szCs w:val="24"/>
        </w:rPr>
        <w:t>.</w:t>
      </w:r>
    </w:p>
    <w:p w14:paraId="15E1251E" w14:textId="77777777" w:rsidR="001E3683" w:rsidRPr="009C23E1" w:rsidRDefault="001E3683" w:rsidP="00E64D9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Tài trợ</w:t>
      </w:r>
    </w:p>
    <w:p w14:paraId="7959A9E4"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Ban tổ chức hội thảo kêu gọi sự tài trợ quý báu từ các doanh nghiệp, tổ chức và cá nhân quan tâm đến sự phát triển của lĩnh vực tế bào gốc tại Việt Nam.</w:t>
      </w:r>
    </w:p>
    <w:p w14:paraId="7FD7804B"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Mức tài trợ và các quyền lợi tương ứ</w:t>
      </w:r>
      <w:r w:rsidR="00367474">
        <w:rPr>
          <w:rFonts w:ascii="Times New Roman" w:hAnsi="Times New Roman" w:cs="Times New Roman"/>
          <w:color w:val="000000" w:themeColor="text1"/>
          <w:sz w:val="24"/>
          <w:szCs w:val="24"/>
        </w:rPr>
        <w:t>ng cho nhà tài</w:t>
      </w:r>
      <w:r w:rsidRPr="009C23E1">
        <w:rPr>
          <w:rFonts w:ascii="Times New Roman" w:hAnsi="Times New Roman" w:cs="Times New Roman"/>
          <w:color w:val="000000" w:themeColor="text1"/>
          <w:sz w:val="24"/>
          <w:szCs w:val="24"/>
        </w:rPr>
        <w:t xml:space="preserve"> trợ thông báo cụ thể trong </w:t>
      </w:r>
      <w:r w:rsidRPr="009C23E1">
        <w:rPr>
          <w:rFonts w:ascii="Times New Roman" w:hAnsi="Times New Roman" w:cs="Times New Roman"/>
          <w:b/>
          <w:i/>
          <w:color w:val="000000" w:themeColor="text1"/>
          <w:sz w:val="24"/>
          <w:szCs w:val="24"/>
        </w:rPr>
        <w:t>Thư mời tài trợ</w:t>
      </w:r>
      <w:r w:rsidRPr="009C23E1">
        <w:rPr>
          <w:rFonts w:ascii="Times New Roman" w:hAnsi="Times New Roman" w:cs="Times New Roman"/>
          <w:color w:val="000000" w:themeColor="text1"/>
          <w:sz w:val="24"/>
          <w:szCs w:val="24"/>
        </w:rPr>
        <w:t xml:space="preserve"> trên trang web của hội thảo.</w:t>
      </w:r>
    </w:p>
    <w:p w14:paraId="0961AFD1" w14:textId="77777777" w:rsidR="001E3683" w:rsidRPr="009C23E1" w:rsidRDefault="001E3683" w:rsidP="00E64D9F">
      <w:pPr>
        <w:pStyle w:val="ListParagraph"/>
        <w:numPr>
          <w:ilvl w:val="0"/>
          <w:numId w:val="7"/>
        </w:numPr>
        <w:ind w:left="426"/>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Thông tin về hội thảo</w:t>
      </w:r>
    </w:p>
    <w:p w14:paraId="03A28E11" w14:textId="77777777" w:rsidR="0066027D"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Thông tin về hội thảo sẽ được cập nhật thường xuyên trên trang web của hội thảo: </w:t>
      </w:r>
      <w:hyperlink r:id="rId9" w:history="1">
        <w:r w:rsidR="0066027D" w:rsidRPr="009C23E1">
          <w:rPr>
            <w:rStyle w:val="Hyperlink"/>
            <w:rFonts w:ascii="Times New Roman" w:hAnsi="Times New Roman" w:cs="Times New Roman"/>
            <w:color w:val="000000" w:themeColor="text1"/>
            <w:sz w:val="24"/>
            <w:szCs w:val="24"/>
          </w:rPr>
          <w:t>https://bio.hus.vnu.edu.vn/hoi-thao/</w:t>
        </w:r>
      </w:hyperlink>
    </w:p>
    <w:p w14:paraId="0E30CAF1" w14:textId="77777777" w:rsidR="001E3683" w:rsidRPr="009C23E1" w:rsidRDefault="001E3683" w:rsidP="001E3683">
      <w:pPr>
        <w:ind w:firstLine="633"/>
        <w:jc w:val="both"/>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Địa chỉ liên hệ:</w:t>
      </w:r>
    </w:p>
    <w:p w14:paraId="00E62BD6"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Khoa Sinh học, Trường Đại học Khoa học Tự nhiên, Đại học Quốc gia Hà Nội</w:t>
      </w:r>
    </w:p>
    <w:p w14:paraId="192C71A2"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334 Nguyễn Trãi, Thanh Xuân, Hà Nội</w:t>
      </w:r>
    </w:p>
    <w:p w14:paraId="591012DE"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lastRenderedPageBreak/>
        <w:t>Tel:</w:t>
      </w:r>
      <w:r w:rsidR="00EC2EF3" w:rsidRPr="009C23E1">
        <w:rPr>
          <w:rFonts w:ascii="Times New Roman" w:hAnsi="Times New Roman" w:cs="Times New Roman"/>
          <w:color w:val="000000" w:themeColor="text1"/>
          <w:sz w:val="24"/>
          <w:szCs w:val="24"/>
        </w:rPr>
        <w:t xml:space="preserve"> </w:t>
      </w:r>
      <w:hyperlink r:id="rId10" w:history="1">
        <w:r w:rsidR="00EC2EF3" w:rsidRPr="009C23E1">
          <w:rPr>
            <w:rFonts w:ascii="Times New Roman" w:hAnsi="Times New Roman" w:cs="Times New Roman"/>
            <w:color w:val="000000" w:themeColor="text1"/>
            <w:sz w:val="24"/>
            <w:szCs w:val="24"/>
          </w:rPr>
          <w:t>(+84-24) 38584734</w:t>
        </w:r>
      </w:hyperlink>
    </w:p>
    <w:p w14:paraId="58B0AAC6" w14:textId="77777777" w:rsidR="001E3683" w:rsidRPr="009C23E1" w:rsidRDefault="001E3683" w:rsidP="001E3683">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Fax:  </w:t>
      </w:r>
      <w:r w:rsidR="00EC2EF3" w:rsidRPr="009C23E1">
        <w:rPr>
          <w:rFonts w:ascii="Times New Roman" w:hAnsi="Times New Roman" w:cs="Times New Roman"/>
          <w:color w:val="000000" w:themeColor="text1"/>
          <w:sz w:val="24"/>
          <w:szCs w:val="24"/>
        </w:rPr>
        <w:t>(+84-24) 38582069</w:t>
      </w:r>
    </w:p>
    <w:p w14:paraId="0C94411B" w14:textId="77777777" w:rsidR="00EC2EF3" w:rsidRPr="009C23E1" w:rsidRDefault="00EC2EF3" w:rsidP="001E3683">
      <w:pPr>
        <w:ind w:firstLine="633"/>
        <w:jc w:val="both"/>
        <w:rPr>
          <w:rFonts w:ascii="Times New Roman" w:hAnsi="Times New Roman" w:cs="Times New Roman"/>
          <w:color w:val="000000" w:themeColor="text1"/>
          <w:sz w:val="24"/>
          <w:szCs w:val="24"/>
          <w:lang w:val="vi-VN"/>
        </w:rPr>
      </w:pPr>
      <w:r w:rsidRPr="009C23E1">
        <w:rPr>
          <w:rFonts w:ascii="Times New Roman" w:hAnsi="Times New Roman" w:cs="Times New Roman"/>
          <w:color w:val="000000" w:themeColor="text1"/>
          <w:sz w:val="24"/>
          <w:szCs w:val="24"/>
        </w:rPr>
        <w:t>Email:</w:t>
      </w:r>
      <w:r w:rsidR="0066027D" w:rsidRPr="009C23E1">
        <w:rPr>
          <w:rFonts w:ascii="Times New Roman" w:hAnsi="Times New Roman" w:cs="Times New Roman"/>
          <w:color w:val="000000" w:themeColor="text1"/>
          <w:sz w:val="24"/>
          <w:szCs w:val="24"/>
          <w:lang w:val="vi-VN"/>
        </w:rPr>
        <w:t xml:space="preserve"> biology@hus.edu.vn</w:t>
      </w:r>
    </w:p>
    <w:p w14:paraId="2E924DC0" w14:textId="77777777" w:rsidR="0066027D" w:rsidRPr="009C23E1" w:rsidRDefault="00EC2EF3" w:rsidP="0066027D">
      <w:pPr>
        <w:ind w:firstLine="633"/>
        <w:jc w:val="both"/>
        <w:rPr>
          <w:rFonts w:ascii="Times New Roman" w:hAnsi="Times New Roman" w:cs="Times New Roman"/>
          <w:color w:val="000000" w:themeColor="text1"/>
          <w:sz w:val="24"/>
          <w:szCs w:val="24"/>
        </w:rPr>
      </w:pPr>
      <w:r w:rsidRPr="009C23E1">
        <w:rPr>
          <w:rFonts w:ascii="Times New Roman" w:hAnsi="Times New Roman" w:cs="Times New Roman"/>
          <w:color w:val="000000" w:themeColor="text1"/>
          <w:sz w:val="24"/>
          <w:szCs w:val="24"/>
        </w:rPr>
        <w:t xml:space="preserve">Website: </w:t>
      </w:r>
      <w:hyperlink r:id="rId11" w:history="1">
        <w:r w:rsidR="0066027D" w:rsidRPr="009C23E1">
          <w:rPr>
            <w:rStyle w:val="Hyperlink"/>
            <w:rFonts w:ascii="Times New Roman" w:hAnsi="Times New Roman" w:cs="Times New Roman"/>
            <w:color w:val="000000" w:themeColor="text1"/>
            <w:sz w:val="24"/>
            <w:szCs w:val="24"/>
          </w:rPr>
          <w:t>https://bio.hus.vnu.edu.vn</w:t>
        </w:r>
      </w:hyperlink>
    </w:p>
    <w:p w14:paraId="3DBD8748" w14:textId="77777777" w:rsidR="00716F7C" w:rsidRPr="009C23E1" w:rsidRDefault="00716F7C" w:rsidP="0066027D">
      <w:pPr>
        <w:ind w:firstLine="633"/>
        <w:jc w:val="both"/>
        <w:rPr>
          <w:rFonts w:ascii="Times New Roman" w:hAnsi="Times New Roman" w:cs="Times New Roman"/>
          <w:color w:val="000000" w:themeColor="text1"/>
          <w:sz w:val="24"/>
          <w:szCs w:val="24"/>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393"/>
      </w:tblGrid>
      <w:tr w:rsidR="00E64D9F" w:rsidRPr="009C23E1" w14:paraId="388CE3D9" w14:textId="77777777" w:rsidTr="00E64D9F">
        <w:tc>
          <w:tcPr>
            <w:tcW w:w="4253" w:type="dxa"/>
          </w:tcPr>
          <w:p w14:paraId="2AFBA867" w14:textId="77777777" w:rsidR="00E64D9F" w:rsidRPr="009C23E1" w:rsidRDefault="00E64D9F" w:rsidP="00E64D9F">
            <w:pPr>
              <w:jc w:val="both"/>
              <w:rPr>
                <w:rFonts w:ascii="Times New Roman" w:hAnsi="Times New Roman" w:cs="Times New Roman"/>
                <w:color w:val="000000" w:themeColor="text1"/>
                <w:sz w:val="20"/>
                <w:szCs w:val="24"/>
              </w:rPr>
            </w:pPr>
            <w:r w:rsidRPr="009C23E1">
              <w:rPr>
                <w:rFonts w:ascii="Times New Roman" w:hAnsi="Times New Roman" w:cs="Times New Roman"/>
                <w:color w:val="000000" w:themeColor="text1"/>
                <w:sz w:val="20"/>
                <w:szCs w:val="24"/>
              </w:rPr>
              <w:t>Nơi nhận:</w:t>
            </w:r>
          </w:p>
          <w:p w14:paraId="137849B1" w14:textId="77777777" w:rsidR="00E64D9F" w:rsidRPr="009C23E1" w:rsidRDefault="00E64D9F" w:rsidP="00E64D9F">
            <w:pPr>
              <w:jc w:val="both"/>
              <w:rPr>
                <w:rFonts w:ascii="Times New Roman" w:hAnsi="Times New Roman" w:cs="Times New Roman"/>
                <w:color w:val="000000" w:themeColor="text1"/>
                <w:sz w:val="20"/>
                <w:szCs w:val="24"/>
              </w:rPr>
            </w:pPr>
            <w:r w:rsidRPr="009C23E1">
              <w:rPr>
                <w:rFonts w:ascii="Times New Roman" w:hAnsi="Times New Roman" w:cs="Times New Roman"/>
                <w:color w:val="000000" w:themeColor="text1"/>
                <w:sz w:val="20"/>
                <w:szCs w:val="24"/>
              </w:rPr>
              <w:t>- Các trường ĐH, CĐ, Viện nghiên cứu;</w:t>
            </w:r>
          </w:p>
          <w:p w14:paraId="08AFCFB7" w14:textId="77777777" w:rsidR="00E64D9F" w:rsidRPr="009C23E1" w:rsidRDefault="00E64D9F" w:rsidP="00E64D9F">
            <w:pPr>
              <w:jc w:val="both"/>
              <w:rPr>
                <w:rFonts w:ascii="Times New Roman" w:hAnsi="Times New Roman" w:cs="Times New Roman"/>
                <w:color w:val="000000" w:themeColor="text1"/>
                <w:sz w:val="20"/>
                <w:szCs w:val="24"/>
              </w:rPr>
            </w:pPr>
            <w:r w:rsidRPr="009C23E1">
              <w:rPr>
                <w:rFonts w:ascii="Times New Roman" w:hAnsi="Times New Roman" w:cs="Times New Roman"/>
                <w:color w:val="000000" w:themeColor="text1"/>
                <w:sz w:val="20"/>
                <w:szCs w:val="24"/>
              </w:rPr>
              <w:t>- Các Doanh nghiệp liên quan;</w:t>
            </w:r>
          </w:p>
          <w:p w14:paraId="5BC04CBC" w14:textId="77777777" w:rsidR="00E64D9F" w:rsidRPr="009C23E1" w:rsidRDefault="00E64D9F" w:rsidP="00E64D9F">
            <w:pPr>
              <w:jc w:val="both"/>
              <w:rPr>
                <w:rFonts w:ascii="Times New Roman" w:hAnsi="Times New Roman" w:cs="Times New Roman"/>
                <w:color w:val="000000" w:themeColor="text1"/>
                <w:sz w:val="20"/>
                <w:szCs w:val="24"/>
              </w:rPr>
            </w:pPr>
            <w:r w:rsidRPr="009C23E1">
              <w:rPr>
                <w:rFonts w:ascii="Times New Roman" w:hAnsi="Times New Roman" w:cs="Times New Roman"/>
                <w:color w:val="000000" w:themeColor="text1"/>
                <w:sz w:val="20"/>
                <w:szCs w:val="24"/>
              </w:rPr>
              <w:t>- Lưu VT, TH.</w:t>
            </w:r>
          </w:p>
        </w:tc>
        <w:tc>
          <w:tcPr>
            <w:tcW w:w="4393" w:type="dxa"/>
          </w:tcPr>
          <w:p w14:paraId="7B4CBD68" w14:textId="77777777" w:rsidR="00E64D9F" w:rsidRPr="009C23E1" w:rsidRDefault="00E64D9F" w:rsidP="00E64D9F">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ĐẠI DIỆN BAN TỔ CHỨC HỘI THẢO</w:t>
            </w:r>
          </w:p>
          <w:p w14:paraId="4A0B3B50" w14:textId="77777777" w:rsidR="00E64D9F" w:rsidRPr="009C23E1" w:rsidRDefault="00E64D9F" w:rsidP="00A93C7C">
            <w:pPr>
              <w:jc w:val="center"/>
              <w:rPr>
                <w:rFonts w:ascii="Times New Roman" w:hAnsi="Times New Roman" w:cs="Times New Roman"/>
                <w:b/>
                <w:color w:val="000000" w:themeColor="text1"/>
                <w:sz w:val="24"/>
                <w:szCs w:val="24"/>
              </w:rPr>
            </w:pPr>
          </w:p>
          <w:p w14:paraId="2BEF41B5" w14:textId="77777777" w:rsidR="00A93C7C" w:rsidRPr="009C23E1" w:rsidRDefault="00A93C7C" w:rsidP="00A93C7C">
            <w:pPr>
              <w:jc w:val="center"/>
              <w:rPr>
                <w:rFonts w:ascii="Times New Roman" w:hAnsi="Times New Roman" w:cs="Times New Roman"/>
                <w:b/>
                <w:color w:val="000000" w:themeColor="text1"/>
                <w:sz w:val="24"/>
                <w:szCs w:val="24"/>
              </w:rPr>
            </w:pPr>
          </w:p>
          <w:p w14:paraId="14B887D6" w14:textId="77777777" w:rsidR="00A93C7C" w:rsidRPr="009C23E1" w:rsidRDefault="00A93C7C" w:rsidP="00A93C7C">
            <w:pPr>
              <w:jc w:val="center"/>
              <w:rPr>
                <w:rFonts w:ascii="Times New Roman" w:hAnsi="Times New Roman" w:cs="Times New Roman"/>
                <w:b/>
                <w:color w:val="000000" w:themeColor="text1"/>
                <w:sz w:val="24"/>
                <w:szCs w:val="24"/>
              </w:rPr>
            </w:pPr>
          </w:p>
          <w:p w14:paraId="063FD05F" w14:textId="77777777" w:rsidR="00A93C7C" w:rsidRPr="009C23E1" w:rsidRDefault="00A93C7C" w:rsidP="00A93C7C">
            <w:pPr>
              <w:jc w:val="center"/>
              <w:rPr>
                <w:rFonts w:ascii="Times New Roman" w:hAnsi="Times New Roman" w:cs="Times New Roman"/>
                <w:b/>
                <w:color w:val="000000" w:themeColor="text1"/>
                <w:sz w:val="24"/>
                <w:szCs w:val="24"/>
              </w:rPr>
            </w:pPr>
          </w:p>
          <w:p w14:paraId="592985C1" w14:textId="77777777" w:rsidR="00A93C7C" w:rsidRPr="009C23E1" w:rsidRDefault="00A93C7C" w:rsidP="00A93C7C">
            <w:pPr>
              <w:jc w:val="center"/>
              <w:rPr>
                <w:rFonts w:ascii="Times New Roman" w:hAnsi="Times New Roman" w:cs="Times New Roman"/>
                <w:b/>
                <w:color w:val="000000" w:themeColor="text1"/>
                <w:sz w:val="24"/>
                <w:szCs w:val="24"/>
              </w:rPr>
            </w:pPr>
          </w:p>
          <w:p w14:paraId="28FD34A0" w14:textId="77777777" w:rsidR="00A93C7C" w:rsidRPr="009C23E1" w:rsidRDefault="00A93C7C" w:rsidP="00A93C7C">
            <w:pPr>
              <w:jc w:val="center"/>
              <w:rPr>
                <w:rFonts w:ascii="Times New Roman" w:hAnsi="Times New Roman" w:cs="Times New Roman"/>
                <w:b/>
                <w:color w:val="000000" w:themeColor="text1"/>
                <w:sz w:val="24"/>
                <w:szCs w:val="24"/>
              </w:rPr>
            </w:pPr>
          </w:p>
          <w:p w14:paraId="14D8AD1A" w14:textId="77777777" w:rsidR="00A93C7C" w:rsidRPr="009C23E1" w:rsidRDefault="00A93C7C" w:rsidP="00A93C7C">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PGS. TS. Nguyễn Quang Huy</w:t>
            </w:r>
          </w:p>
          <w:p w14:paraId="57758327" w14:textId="77777777" w:rsidR="006E20FF" w:rsidRPr="009C23E1" w:rsidRDefault="00A93C7C" w:rsidP="00716F7C">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 xml:space="preserve">(Trưởng Khoa Sinh học, Trường </w:t>
            </w:r>
          </w:p>
          <w:p w14:paraId="52355EA9" w14:textId="77777777" w:rsidR="00A93C7C" w:rsidRPr="009C23E1" w:rsidRDefault="00A93C7C" w:rsidP="00716F7C">
            <w:pPr>
              <w:jc w:val="center"/>
              <w:rPr>
                <w:rFonts w:ascii="Times New Roman" w:hAnsi="Times New Roman" w:cs="Times New Roman"/>
                <w:b/>
                <w:color w:val="000000" w:themeColor="text1"/>
                <w:sz w:val="24"/>
                <w:szCs w:val="24"/>
              </w:rPr>
            </w:pPr>
            <w:r w:rsidRPr="009C23E1">
              <w:rPr>
                <w:rFonts w:ascii="Times New Roman" w:hAnsi="Times New Roman" w:cs="Times New Roman"/>
                <w:b/>
                <w:color w:val="000000" w:themeColor="text1"/>
                <w:sz w:val="24"/>
                <w:szCs w:val="24"/>
              </w:rPr>
              <w:t>Đại học Khoa học tự nhiên, ĐHQGHN)</w:t>
            </w:r>
          </w:p>
          <w:p w14:paraId="647D5E05" w14:textId="77777777" w:rsidR="004E4063" w:rsidRPr="009C23E1" w:rsidRDefault="004E4063" w:rsidP="00716F7C">
            <w:pPr>
              <w:jc w:val="center"/>
              <w:rPr>
                <w:rFonts w:ascii="Times New Roman" w:hAnsi="Times New Roman" w:cs="Times New Roman"/>
                <w:i/>
                <w:color w:val="000000" w:themeColor="text1"/>
                <w:sz w:val="24"/>
                <w:szCs w:val="24"/>
              </w:rPr>
            </w:pPr>
            <w:r w:rsidRPr="009C23E1">
              <w:rPr>
                <w:rFonts w:ascii="Times New Roman" w:hAnsi="Times New Roman" w:cs="Times New Roman"/>
                <w:i/>
                <w:color w:val="000000" w:themeColor="text1"/>
                <w:sz w:val="24"/>
                <w:szCs w:val="24"/>
              </w:rPr>
              <w:t>(đã ký)</w:t>
            </w:r>
          </w:p>
        </w:tc>
      </w:tr>
    </w:tbl>
    <w:p w14:paraId="100DC33E" w14:textId="77777777" w:rsidR="00E64D9F" w:rsidRPr="009C23E1" w:rsidRDefault="00E64D9F" w:rsidP="00E64D9F">
      <w:pPr>
        <w:jc w:val="both"/>
        <w:rPr>
          <w:rFonts w:ascii="Times New Roman" w:hAnsi="Times New Roman" w:cs="Times New Roman"/>
          <w:color w:val="000000" w:themeColor="text1"/>
          <w:sz w:val="24"/>
          <w:szCs w:val="24"/>
        </w:rPr>
      </w:pPr>
    </w:p>
    <w:sectPr w:rsidR="00E64D9F" w:rsidRPr="009C23E1" w:rsidSect="00EC2EF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19F5"/>
    <w:multiLevelType w:val="hybridMultilevel"/>
    <w:tmpl w:val="25EADE04"/>
    <w:lvl w:ilvl="0" w:tplc="AA2265B6">
      <w:start w:val="3"/>
      <w:numFmt w:val="bullet"/>
      <w:lvlText w:val="-"/>
      <w:lvlJc w:val="left"/>
      <w:pPr>
        <w:ind w:left="1713" w:hanging="360"/>
      </w:pPr>
      <w:rPr>
        <w:rFonts w:ascii="Calibri" w:eastAsia="Calibri" w:hAnsi="Calibri" w:cs="Times New Roman"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D917243"/>
    <w:multiLevelType w:val="multilevel"/>
    <w:tmpl w:val="99B2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C756F"/>
    <w:multiLevelType w:val="hybridMultilevel"/>
    <w:tmpl w:val="FC365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01A1A"/>
    <w:multiLevelType w:val="multilevel"/>
    <w:tmpl w:val="34E4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30B54"/>
    <w:multiLevelType w:val="hybridMultilevel"/>
    <w:tmpl w:val="953C8FE8"/>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5E8258B5"/>
    <w:multiLevelType w:val="hybridMultilevel"/>
    <w:tmpl w:val="817C0D1A"/>
    <w:lvl w:ilvl="0" w:tplc="04090009">
      <w:start w:val="1"/>
      <w:numFmt w:val="bullet"/>
      <w:lvlText w:val=""/>
      <w:lvlJc w:val="left"/>
      <w:pPr>
        <w:ind w:left="1440" w:hanging="360"/>
      </w:pPr>
      <w:rPr>
        <w:rFonts w:ascii="Wingdings" w:hAnsi="Wingdings" w:hint="default"/>
      </w:rPr>
    </w:lvl>
    <w:lvl w:ilvl="1" w:tplc="0C487CAC">
      <w:numFmt w:val="bullet"/>
      <w:lvlText w:val="-"/>
      <w:lvlJc w:val="left"/>
      <w:pPr>
        <w:ind w:left="2160" w:hanging="360"/>
      </w:pPr>
      <w:rPr>
        <w:rFonts w:ascii="Calibri" w:eastAsiaTheme="minorEastAsia"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C40BB8"/>
    <w:multiLevelType w:val="hybridMultilevel"/>
    <w:tmpl w:val="6FAA3D8C"/>
    <w:lvl w:ilvl="0" w:tplc="AA2265B6">
      <w:start w:val="3"/>
      <w:numFmt w:val="bullet"/>
      <w:lvlText w:val="-"/>
      <w:lvlJc w:val="left"/>
      <w:pPr>
        <w:ind w:left="1713" w:hanging="360"/>
      </w:pPr>
      <w:rPr>
        <w:rFonts w:ascii="Calibri" w:eastAsia="Calibri" w:hAnsi="Calibri" w:cs="Times New Roman" w:hint="default"/>
      </w:rPr>
    </w:lvl>
    <w:lvl w:ilvl="1" w:tplc="AA2265B6">
      <w:start w:val="3"/>
      <w:numFmt w:val="bullet"/>
      <w:lvlText w:val="-"/>
      <w:lvlJc w:val="left"/>
      <w:pPr>
        <w:ind w:left="2433" w:hanging="360"/>
      </w:pPr>
      <w:rPr>
        <w:rFonts w:ascii="Calibri" w:eastAsia="Calibri" w:hAnsi="Calibri" w:cs="Times New Roman"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7897165F"/>
    <w:multiLevelType w:val="hybridMultilevel"/>
    <w:tmpl w:val="DEE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54"/>
    <w:rsid w:val="0001576D"/>
    <w:rsid w:val="00064974"/>
    <w:rsid w:val="0007206B"/>
    <w:rsid w:val="000E4D29"/>
    <w:rsid w:val="0010158D"/>
    <w:rsid w:val="0013419A"/>
    <w:rsid w:val="00167E47"/>
    <w:rsid w:val="00197D46"/>
    <w:rsid w:val="001A5C21"/>
    <w:rsid w:val="001D26EC"/>
    <w:rsid w:val="001E1249"/>
    <w:rsid w:val="001E3683"/>
    <w:rsid w:val="001F3F26"/>
    <w:rsid w:val="00232046"/>
    <w:rsid w:val="00247583"/>
    <w:rsid w:val="00253ADA"/>
    <w:rsid w:val="0025627B"/>
    <w:rsid w:val="00275305"/>
    <w:rsid w:val="00332A88"/>
    <w:rsid w:val="00367474"/>
    <w:rsid w:val="003873E8"/>
    <w:rsid w:val="00394613"/>
    <w:rsid w:val="003E0197"/>
    <w:rsid w:val="00402357"/>
    <w:rsid w:val="00436D4F"/>
    <w:rsid w:val="004727A4"/>
    <w:rsid w:val="00494083"/>
    <w:rsid w:val="00494ED5"/>
    <w:rsid w:val="004C31E0"/>
    <w:rsid w:val="004E4063"/>
    <w:rsid w:val="005D0CE0"/>
    <w:rsid w:val="006407CF"/>
    <w:rsid w:val="0066027D"/>
    <w:rsid w:val="006633A8"/>
    <w:rsid w:val="00671905"/>
    <w:rsid w:val="006C1A50"/>
    <w:rsid w:val="006D3999"/>
    <w:rsid w:val="006E20FF"/>
    <w:rsid w:val="00716F7C"/>
    <w:rsid w:val="007839DE"/>
    <w:rsid w:val="007B7C54"/>
    <w:rsid w:val="007E4E47"/>
    <w:rsid w:val="007F3A22"/>
    <w:rsid w:val="008169C1"/>
    <w:rsid w:val="0082504A"/>
    <w:rsid w:val="008446FA"/>
    <w:rsid w:val="008E1A73"/>
    <w:rsid w:val="00901957"/>
    <w:rsid w:val="00941676"/>
    <w:rsid w:val="0097233D"/>
    <w:rsid w:val="009C23E1"/>
    <w:rsid w:val="009E0C8E"/>
    <w:rsid w:val="009E0F3D"/>
    <w:rsid w:val="009F05E0"/>
    <w:rsid w:val="00A14998"/>
    <w:rsid w:val="00A418B1"/>
    <w:rsid w:val="00A84C04"/>
    <w:rsid w:val="00A86087"/>
    <w:rsid w:val="00A93C7C"/>
    <w:rsid w:val="00AD0BCA"/>
    <w:rsid w:val="00B1066B"/>
    <w:rsid w:val="00B63E99"/>
    <w:rsid w:val="00B6636D"/>
    <w:rsid w:val="00BF4733"/>
    <w:rsid w:val="00C316F3"/>
    <w:rsid w:val="00D2794E"/>
    <w:rsid w:val="00D300F6"/>
    <w:rsid w:val="00D60279"/>
    <w:rsid w:val="00DD2B35"/>
    <w:rsid w:val="00DE73CD"/>
    <w:rsid w:val="00E059F5"/>
    <w:rsid w:val="00E31C46"/>
    <w:rsid w:val="00E3423E"/>
    <w:rsid w:val="00E64D9F"/>
    <w:rsid w:val="00EA51C3"/>
    <w:rsid w:val="00EB2BCA"/>
    <w:rsid w:val="00EC2EF3"/>
    <w:rsid w:val="00EE2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8BD1"/>
  <w15:docId w15:val="{77AD1225-8FCC-674C-B811-9B1EBEFB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583"/>
  </w:style>
  <w:style w:type="paragraph" w:styleId="Heading2">
    <w:name w:val="heading 2"/>
    <w:basedOn w:val="Normal"/>
    <w:link w:val="Heading2Char"/>
    <w:uiPriority w:val="9"/>
    <w:qFormat/>
    <w:rsid w:val="007F3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1E12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3A22"/>
    <w:rPr>
      <w:rFonts w:ascii="Times New Roman" w:eastAsia="Times New Roman" w:hAnsi="Times New Roman" w:cs="Times New Roman"/>
      <w:b/>
      <w:bCs/>
      <w:sz w:val="36"/>
      <w:szCs w:val="36"/>
    </w:rPr>
  </w:style>
  <w:style w:type="paragraph" w:styleId="ListParagraph">
    <w:name w:val="List Paragraph"/>
    <w:basedOn w:val="Normal"/>
    <w:uiPriority w:val="34"/>
    <w:qFormat/>
    <w:rsid w:val="00167E47"/>
    <w:pPr>
      <w:ind w:left="720"/>
      <w:contextualSpacing/>
    </w:pPr>
  </w:style>
  <w:style w:type="character" w:styleId="CommentReference">
    <w:name w:val="annotation reference"/>
    <w:basedOn w:val="DefaultParagraphFont"/>
    <w:uiPriority w:val="99"/>
    <w:semiHidden/>
    <w:unhideWhenUsed/>
    <w:rsid w:val="00E31C46"/>
    <w:rPr>
      <w:sz w:val="16"/>
      <w:szCs w:val="16"/>
    </w:rPr>
  </w:style>
  <w:style w:type="paragraph" w:styleId="CommentText">
    <w:name w:val="annotation text"/>
    <w:basedOn w:val="Normal"/>
    <w:link w:val="CommentTextChar"/>
    <w:uiPriority w:val="99"/>
    <w:semiHidden/>
    <w:unhideWhenUsed/>
    <w:rsid w:val="00E31C46"/>
    <w:pPr>
      <w:spacing w:line="240" w:lineRule="auto"/>
    </w:pPr>
    <w:rPr>
      <w:sz w:val="20"/>
      <w:szCs w:val="20"/>
    </w:rPr>
  </w:style>
  <w:style w:type="character" w:customStyle="1" w:styleId="CommentTextChar">
    <w:name w:val="Comment Text Char"/>
    <w:basedOn w:val="DefaultParagraphFont"/>
    <w:link w:val="CommentText"/>
    <w:uiPriority w:val="99"/>
    <w:semiHidden/>
    <w:rsid w:val="00E31C46"/>
    <w:rPr>
      <w:sz w:val="20"/>
      <w:szCs w:val="20"/>
    </w:rPr>
  </w:style>
  <w:style w:type="paragraph" w:styleId="CommentSubject">
    <w:name w:val="annotation subject"/>
    <w:basedOn w:val="CommentText"/>
    <w:next w:val="CommentText"/>
    <w:link w:val="CommentSubjectChar"/>
    <w:uiPriority w:val="99"/>
    <w:semiHidden/>
    <w:unhideWhenUsed/>
    <w:rsid w:val="00E31C46"/>
    <w:rPr>
      <w:b/>
      <w:bCs/>
    </w:rPr>
  </w:style>
  <w:style w:type="character" w:customStyle="1" w:styleId="CommentSubjectChar">
    <w:name w:val="Comment Subject Char"/>
    <w:basedOn w:val="CommentTextChar"/>
    <w:link w:val="CommentSubject"/>
    <w:uiPriority w:val="99"/>
    <w:semiHidden/>
    <w:rsid w:val="00E31C46"/>
    <w:rPr>
      <w:b/>
      <w:bCs/>
      <w:sz w:val="20"/>
      <w:szCs w:val="20"/>
    </w:rPr>
  </w:style>
  <w:style w:type="paragraph" w:styleId="BalloonText">
    <w:name w:val="Balloon Text"/>
    <w:basedOn w:val="Normal"/>
    <w:link w:val="BalloonTextChar"/>
    <w:uiPriority w:val="99"/>
    <w:semiHidden/>
    <w:unhideWhenUsed/>
    <w:rsid w:val="00E31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46"/>
    <w:rPr>
      <w:rFonts w:ascii="Tahoma" w:hAnsi="Tahoma" w:cs="Tahoma"/>
      <w:sz w:val="16"/>
      <w:szCs w:val="16"/>
    </w:rPr>
  </w:style>
  <w:style w:type="character" w:customStyle="1" w:styleId="Heading4Char">
    <w:name w:val="Heading 4 Char"/>
    <w:basedOn w:val="DefaultParagraphFont"/>
    <w:link w:val="Heading4"/>
    <w:uiPriority w:val="9"/>
    <w:semiHidden/>
    <w:rsid w:val="001E124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1E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249"/>
    <w:rPr>
      <w:b/>
      <w:bCs/>
    </w:rPr>
  </w:style>
  <w:style w:type="table" w:styleId="TableGrid">
    <w:name w:val="Table Grid"/>
    <w:basedOn w:val="TableNormal"/>
    <w:uiPriority w:val="59"/>
    <w:rsid w:val="0007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EF3"/>
    <w:rPr>
      <w:color w:val="0000FF"/>
      <w:u w:val="single"/>
    </w:rPr>
  </w:style>
  <w:style w:type="character" w:customStyle="1" w:styleId="UnresolvedMention1">
    <w:name w:val="Unresolved Mention1"/>
    <w:basedOn w:val="DefaultParagraphFont"/>
    <w:uiPriority w:val="99"/>
    <w:semiHidden/>
    <w:unhideWhenUsed/>
    <w:rsid w:val="0066027D"/>
    <w:rPr>
      <w:color w:val="605E5C"/>
      <w:shd w:val="clear" w:color="auto" w:fill="E1DFDD"/>
    </w:rPr>
  </w:style>
  <w:style w:type="character" w:styleId="FollowedHyperlink">
    <w:name w:val="FollowedHyperlink"/>
    <w:basedOn w:val="DefaultParagraphFont"/>
    <w:uiPriority w:val="99"/>
    <w:semiHidden/>
    <w:unhideWhenUsed/>
    <w:rsid w:val="006602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89693">
      <w:bodyDiv w:val="1"/>
      <w:marLeft w:val="0"/>
      <w:marRight w:val="0"/>
      <w:marTop w:val="0"/>
      <w:marBottom w:val="0"/>
      <w:divBdr>
        <w:top w:val="none" w:sz="0" w:space="0" w:color="auto"/>
        <w:left w:val="none" w:sz="0" w:space="0" w:color="auto"/>
        <w:bottom w:val="none" w:sz="0" w:space="0" w:color="auto"/>
        <w:right w:val="none" w:sz="0" w:space="0" w:color="auto"/>
      </w:divBdr>
    </w:div>
    <w:div w:id="1541504961">
      <w:bodyDiv w:val="1"/>
      <w:marLeft w:val="0"/>
      <w:marRight w:val="0"/>
      <w:marTop w:val="0"/>
      <w:marBottom w:val="0"/>
      <w:divBdr>
        <w:top w:val="none" w:sz="0" w:space="0" w:color="auto"/>
        <w:left w:val="none" w:sz="0" w:space="0" w:color="auto"/>
        <w:bottom w:val="none" w:sz="0" w:space="0" w:color="auto"/>
        <w:right w:val="none" w:sz="0" w:space="0" w:color="auto"/>
      </w:divBdr>
    </w:div>
    <w:div w:id="1700887516">
      <w:bodyDiv w:val="1"/>
      <w:marLeft w:val="0"/>
      <w:marRight w:val="0"/>
      <w:marTop w:val="0"/>
      <w:marBottom w:val="0"/>
      <w:divBdr>
        <w:top w:val="none" w:sz="0" w:space="0" w:color="auto"/>
        <w:left w:val="none" w:sz="0" w:space="0" w:color="auto"/>
        <w:bottom w:val="none" w:sz="0" w:space="0" w:color="auto"/>
        <w:right w:val="none" w:sz="0" w:space="0" w:color="auto"/>
      </w:divBdr>
    </w:div>
    <w:div w:id="17207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hus.vnu.edu.vn/hoi-thao/the-le-dang-b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1TML6Y3y4twR49Z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hus.vnu.edu.vn/hoi-thao/the-le-dang-bai/" TargetMode="External"/><Relationship Id="rId11" Type="http://schemas.openxmlformats.org/officeDocument/2006/relationships/hyperlink" Target="https://bio.hus.vnu.edu.vn" TargetMode="External"/><Relationship Id="rId5" Type="http://schemas.openxmlformats.org/officeDocument/2006/relationships/hyperlink" Target="https://bio.hus.vnu.edu.vn/hoi-thao/" TargetMode="External"/><Relationship Id="rId10" Type="http://schemas.openxmlformats.org/officeDocument/2006/relationships/hyperlink" Target="tel:842438584734" TargetMode="External"/><Relationship Id="rId4" Type="http://schemas.openxmlformats.org/officeDocument/2006/relationships/webSettings" Target="webSettings.xml"/><Relationship Id="rId9" Type="http://schemas.openxmlformats.org/officeDocument/2006/relationships/hyperlink" Target="https://bio.hus.vnu.edu.vn/hoi-th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Microsoft Office User</cp:lastModifiedBy>
  <cp:revision>2</cp:revision>
  <dcterms:created xsi:type="dcterms:W3CDTF">2021-08-14T12:45:00Z</dcterms:created>
  <dcterms:modified xsi:type="dcterms:W3CDTF">2021-08-14T12:45:00Z</dcterms:modified>
</cp:coreProperties>
</file>